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06B134" w14:textId="77777777" w:rsidR="00622C1B" w:rsidRPr="00CB7016" w:rsidRDefault="00000000" w:rsidP="00414DDA">
      <w:pPr>
        <w:topLinePunct/>
        <w:autoSpaceDE w:val="0"/>
        <w:autoSpaceDN w:val="0"/>
        <w:rPr>
          <w:rFonts w:ascii="Meiryo UI" w:eastAsia="Meiryo UI" w:hAnsi="Meiryo UI" w:cs="Yu Gothic"/>
          <w:b/>
          <w:bCs/>
          <w:sz w:val="32"/>
          <w:szCs w:val="32"/>
        </w:rPr>
      </w:pPr>
      <w:r w:rsidRPr="00CB7016">
        <w:rPr>
          <w:rFonts w:ascii="Meiryo UI" w:eastAsia="Meiryo UI" w:hAnsi="Meiryo UI" w:cs="Yu Gothic"/>
          <w:b/>
          <w:bCs/>
          <w:sz w:val="32"/>
          <w:szCs w:val="32"/>
        </w:rPr>
        <w:t>IAE発生工学技術支援サービス</w:t>
      </w:r>
      <w:proofErr w:type="spellStart"/>
      <w:r w:rsidRPr="00CB7016">
        <w:rPr>
          <w:rFonts w:ascii="Meiryo UI" w:eastAsia="Meiryo UI" w:hAnsi="Meiryo UI" w:cs="Yu Gothic"/>
          <w:b/>
          <w:bCs/>
          <w:sz w:val="32"/>
          <w:szCs w:val="32"/>
        </w:rPr>
        <w:t>byTARToL</w:t>
      </w:r>
      <w:proofErr w:type="spellEnd"/>
      <w:r w:rsidRPr="00CB7016">
        <w:rPr>
          <w:rFonts w:ascii="Meiryo UI" w:eastAsia="Meiryo UI" w:hAnsi="Meiryo UI" w:cs="Yu Gothic"/>
          <w:b/>
          <w:bCs/>
          <w:sz w:val="32"/>
          <w:szCs w:val="32"/>
        </w:rPr>
        <w:t xml:space="preserve"> </w:t>
      </w:r>
      <w:bookmarkStart w:id="0" w:name="OLE_LINK7"/>
      <w:r w:rsidRPr="00CB7016">
        <w:rPr>
          <w:rFonts w:ascii="Meiryo UI" w:eastAsia="Meiryo UI" w:hAnsi="Meiryo UI" w:cs="Yu Gothic"/>
          <w:b/>
          <w:bCs/>
          <w:sz w:val="32"/>
          <w:szCs w:val="32"/>
        </w:rPr>
        <w:t>計画書作成の手引</w:t>
      </w:r>
    </w:p>
    <w:p w14:paraId="77C8C9DD" w14:textId="4A98485B" w:rsidR="00622C1B" w:rsidRPr="00CB7016" w:rsidRDefault="00000000" w:rsidP="00414DDA">
      <w:pPr>
        <w:topLinePunct/>
        <w:autoSpaceDE w:val="0"/>
        <w:autoSpaceDN w:val="0"/>
        <w:rPr>
          <w:rFonts w:ascii="Meiryo UI" w:eastAsia="Meiryo UI" w:hAnsi="Meiryo UI" w:cs="Times New Roman"/>
          <w:sz w:val="32"/>
          <w:szCs w:val="32"/>
          <w:lang w:val="en-US"/>
        </w:rPr>
      </w:pPr>
      <w:r w:rsidRPr="00CB7016">
        <w:rPr>
          <w:rFonts w:ascii="Meiryo UI" w:eastAsia="Meiryo UI" w:hAnsi="Meiryo UI" w:cs="Yu Gothic"/>
          <w:b/>
          <w:bCs/>
          <w:sz w:val="32"/>
          <w:szCs w:val="32"/>
        </w:rPr>
        <w:t>【マウス 精子・受精卵の凍結保存】</w:t>
      </w:r>
      <w:r w:rsidR="009B5BA9" w:rsidRPr="00CB7016">
        <w:rPr>
          <w:rFonts w:ascii="Meiryo UI" w:eastAsia="Meiryo UI" w:hAnsi="Meiryo UI" w:cs="Yu Gothic"/>
          <w:b/>
          <w:bCs/>
          <w:sz w:val="32"/>
          <w:szCs w:val="32"/>
        </w:rPr>
        <w:t>ver.260713</w:t>
      </w:r>
    </w:p>
    <w:bookmarkEnd w:id="0"/>
    <w:p w14:paraId="6CF52968" w14:textId="77777777" w:rsidR="00622C1B" w:rsidRPr="00CB7016" w:rsidRDefault="00000000" w:rsidP="00414DDA">
      <w:pPr>
        <w:topLinePunct/>
        <w:autoSpaceDE w:val="0"/>
        <w:autoSpaceDN w:val="0"/>
        <w:spacing w:before="240"/>
        <w:rPr>
          <w:rFonts w:ascii="Meiryo UI" w:eastAsia="Meiryo UI" w:hAnsi="Meiryo UI" w:cs="Yu Gothic"/>
          <w:b/>
          <w:bCs/>
          <w:color w:val="7030A0"/>
          <w:sz w:val="32"/>
          <w:szCs w:val="32"/>
        </w:rPr>
      </w:pPr>
      <w:r w:rsidRPr="00CB7016">
        <w:rPr>
          <w:rFonts w:ascii="Meiryo UI" w:eastAsia="Meiryo UI" w:hAnsi="Meiryo UI" w:cs="Yu Gothic"/>
          <w:b/>
          <w:bCs/>
          <w:color w:val="7030A0"/>
          <w:sz w:val="32"/>
          <w:szCs w:val="32"/>
        </w:rPr>
        <w:t>遺伝子組換え実験計画書</w:t>
      </w:r>
    </w:p>
    <w:p w14:paraId="14425A05" w14:textId="77777777" w:rsidR="00622C1B" w:rsidRPr="00CB7016" w:rsidRDefault="00000000" w:rsidP="00414DDA">
      <w:pPr>
        <w:topLinePunct/>
        <w:autoSpaceDE w:val="0"/>
        <w:autoSpaceDN w:val="0"/>
        <w:rPr>
          <w:rFonts w:ascii="Meiryo UI" w:eastAsia="Meiryo UI" w:hAnsi="Meiryo UI" w:cs="Yu Gothic"/>
          <w:b/>
          <w:bCs/>
          <w:color w:val="7030A0"/>
          <w:sz w:val="40"/>
          <w:szCs w:val="40"/>
        </w:rPr>
      </w:pPr>
      <w:r w:rsidRPr="00CB7016">
        <w:rPr>
          <w:rFonts w:ascii="Meiryo UI" w:eastAsia="Meiryo UI" w:hAnsi="Meiryo UI" w:cs="Yu Gothic"/>
          <w:b/>
          <w:bCs/>
          <w:color w:val="7030A0"/>
          <w:sz w:val="28"/>
          <w:szCs w:val="28"/>
        </w:rPr>
        <w:t>基本情報</w:t>
      </w:r>
    </w:p>
    <w:p w14:paraId="50842032"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bdr w:val="single" w:sz="4" w:space="0" w:color="auto"/>
        </w:rPr>
        <w:t>実験従事者（教育研修講師）</w:t>
      </w:r>
      <w:r w:rsidRPr="00CB7016">
        <w:rPr>
          <w:rFonts w:ascii="Meiryo UI" w:eastAsia="Meiryo UI" w:hAnsi="Meiryo UI" w:cs="Yu Gothic"/>
          <w:b/>
          <w:bCs/>
        </w:rPr>
        <w:t xml:space="preserve"> 以下を追加してください。</w:t>
      </w:r>
    </w:p>
    <w:p w14:paraId="77D408B6"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0"/>
          <w:id w:val="-824226161"/>
        </w:sdtPr>
        <w:sdtContent>
          <w:r w:rsidRPr="00CB7016">
            <w:rPr>
              <w:rFonts w:ascii="Meiryo UI" w:eastAsia="Meiryo UI" w:hAnsi="Meiryo UI" w:cs="Gungsuh"/>
            </w:rPr>
            <w:t>北村　浩</w:t>
          </w:r>
          <w:r w:rsidRPr="00CB7016">
            <w:rPr>
              <w:rFonts w:ascii="Meiryo UI" w:eastAsia="Meiryo UI" w:hAnsi="Meiryo UI" w:cs="Gungsuh"/>
            </w:rPr>
            <w:tab/>
            <w:t>（電話番号：022-717-8174）</w:t>
          </w:r>
        </w:sdtContent>
      </w:sdt>
    </w:p>
    <w:p w14:paraId="1C5F1333"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1"/>
          <w:id w:val="1504925354"/>
        </w:sdtPr>
        <w:sdtContent>
          <w:r w:rsidRPr="00CB7016">
            <w:rPr>
              <w:rFonts w:ascii="Meiryo UI" w:eastAsia="Meiryo UI" w:hAnsi="Meiryo UI" w:cs="Gungsuh"/>
            </w:rPr>
            <w:t>西尾　啓輔</w:t>
          </w:r>
          <w:r w:rsidRPr="00CB7016">
            <w:rPr>
              <w:rFonts w:ascii="Meiryo UI" w:eastAsia="Meiryo UI" w:hAnsi="Meiryo UI" w:cs="Gungsuh"/>
            </w:rPr>
            <w:tab/>
            <w:t>（電話番号：022-717-8175）</w:t>
          </w:r>
        </w:sdtContent>
      </w:sdt>
    </w:p>
    <w:p w14:paraId="0670405B"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2"/>
          <w:id w:val="-101682781"/>
        </w:sdtPr>
        <w:sdtContent>
          <w:r w:rsidRPr="00CB7016">
            <w:rPr>
              <w:rFonts w:ascii="Meiryo UI" w:eastAsia="Meiryo UI" w:hAnsi="Meiryo UI" w:cs="Gungsuh"/>
            </w:rPr>
            <w:t>宮腰　拓</w:t>
          </w:r>
          <w:r w:rsidRPr="00CB7016">
            <w:rPr>
              <w:rFonts w:ascii="Meiryo UI" w:eastAsia="Meiryo UI" w:hAnsi="Meiryo UI" w:cs="Gungsuh"/>
            </w:rPr>
            <w:tab/>
            <w:t>（電話番号：022-717-8175）</w:t>
          </w:r>
        </w:sdtContent>
      </w:sdt>
    </w:p>
    <w:p w14:paraId="1B6198B6"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3"/>
          <w:id w:val="612169398"/>
        </w:sdtPr>
        <w:sdtContent>
          <w:r w:rsidRPr="00CB7016">
            <w:rPr>
              <w:rFonts w:ascii="Meiryo UI" w:eastAsia="Meiryo UI" w:hAnsi="Meiryo UI" w:cs="Gungsuh"/>
            </w:rPr>
            <w:t>土屋　千歩</w:t>
          </w:r>
          <w:r w:rsidRPr="00CB7016">
            <w:rPr>
              <w:rFonts w:ascii="Meiryo UI" w:eastAsia="Meiryo UI" w:hAnsi="Meiryo UI" w:cs="Gungsuh"/>
            </w:rPr>
            <w:tab/>
            <w:t>（電話番号：022-717-8175）</w:t>
          </w:r>
        </w:sdtContent>
      </w:sdt>
    </w:p>
    <w:p w14:paraId="0A2C33B2" w14:textId="77777777" w:rsidR="00622C1B" w:rsidRPr="00CB7016" w:rsidRDefault="00622C1B" w:rsidP="00414DDA">
      <w:pPr>
        <w:topLinePunct/>
        <w:autoSpaceDE w:val="0"/>
        <w:autoSpaceDN w:val="0"/>
        <w:rPr>
          <w:rFonts w:ascii="Meiryo UI" w:eastAsia="Meiryo UI" w:hAnsi="Meiryo UI" w:cs="Times New Roman"/>
        </w:rPr>
      </w:pPr>
    </w:p>
    <w:p w14:paraId="5CC7E245" w14:textId="77777777" w:rsidR="00622C1B" w:rsidRPr="00CB7016" w:rsidRDefault="00622C1B" w:rsidP="00414DDA">
      <w:pPr>
        <w:topLinePunct/>
        <w:autoSpaceDE w:val="0"/>
        <w:autoSpaceDN w:val="0"/>
        <w:rPr>
          <w:rFonts w:ascii="Meiryo UI" w:eastAsia="Meiryo UI" w:hAnsi="Meiryo UI" w:cs="Times New Roman"/>
        </w:rPr>
      </w:pPr>
    </w:p>
    <w:p w14:paraId="7B404A27" w14:textId="77777777" w:rsidR="00622C1B" w:rsidRPr="00CB7016" w:rsidRDefault="00000000" w:rsidP="00414DDA">
      <w:pPr>
        <w:topLinePunct/>
        <w:autoSpaceDE w:val="0"/>
        <w:autoSpaceDN w:val="0"/>
        <w:rPr>
          <w:rFonts w:ascii="Meiryo UI" w:eastAsia="Meiryo UI" w:hAnsi="Meiryo UI" w:cs="Yu Gothic"/>
          <w:b/>
          <w:bCs/>
          <w:color w:val="7030A0"/>
          <w:sz w:val="28"/>
          <w:szCs w:val="28"/>
        </w:rPr>
      </w:pPr>
      <w:r w:rsidRPr="00CB7016">
        <w:rPr>
          <w:rFonts w:ascii="Meiryo UI" w:eastAsia="Meiryo UI" w:hAnsi="Meiryo UI" w:cs="Yu Gothic"/>
          <w:b/>
          <w:bCs/>
          <w:color w:val="7030A0"/>
          <w:sz w:val="28"/>
          <w:szCs w:val="28"/>
        </w:rPr>
        <w:t>実験の実施場所と目的について</w:t>
      </w:r>
    </w:p>
    <w:p w14:paraId="6C69B93E" w14:textId="77777777" w:rsidR="00622C1B" w:rsidRPr="00CB7016" w:rsidRDefault="00000000" w:rsidP="00414DDA">
      <w:pPr>
        <w:topLinePunct/>
        <w:autoSpaceDE w:val="0"/>
        <w:autoSpaceDN w:val="0"/>
        <w:spacing w:after="240"/>
        <w:rPr>
          <w:rFonts w:ascii="Meiryo UI" w:eastAsia="Meiryo UI" w:hAnsi="Meiryo UI" w:cs="Yu Gothic"/>
          <w:b/>
          <w:bCs/>
        </w:rPr>
      </w:pPr>
      <w:r w:rsidRPr="00CB7016">
        <w:rPr>
          <w:rFonts w:ascii="Meiryo UI" w:eastAsia="Meiryo UI" w:hAnsi="Meiryo UI" w:cs="Yu Gothic"/>
          <w:b/>
          <w:bCs/>
          <w:bdr w:val="single" w:sz="4" w:space="0" w:color="auto"/>
        </w:rPr>
        <w:t>第二種使用等をする場所</w:t>
      </w:r>
      <w:r w:rsidRPr="00CB7016">
        <w:rPr>
          <w:rFonts w:ascii="Meiryo UI" w:eastAsia="Meiryo UI" w:hAnsi="Meiryo UI" w:cs="Yu Gothic"/>
          <w:b/>
          <w:bCs/>
        </w:rPr>
        <w:t xml:space="preserve"> 以下を追加してください。</w:t>
      </w:r>
    </w:p>
    <w:tbl>
      <w:tblPr>
        <w:tblStyle w:val="a5"/>
        <w:tblW w:w="9493"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838"/>
        <w:gridCol w:w="2552"/>
        <w:gridCol w:w="5103"/>
      </w:tblGrid>
      <w:tr w:rsidR="00622C1B" w:rsidRPr="00CB7016" w14:paraId="1ADB7AC4" w14:textId="77777777">
        <w:tc>
          <w:tcPr>
            <w:tcW w:w="1838" w:type="dxa"/>
            <w:tcBorders>
              <w:bottom w:val="single" w:sz="12" w:space="0" w:color="BFBFBF"/>
            </w:tcBorders>
          </w:tcPr>
          <w:p w14:paraId="2EF48220"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rPr>
              <w:t>部局</w:t>
            </w:r>
          </w:p>
        </w:tc>
        <w:tc>
          <w:tcPr>
            <w:tcW w:w="2552" w:type="dxa"/>
            <w:tcBorders>
              <w:bottom w:val="single" w:sz="12" w:space="0" w:color="BFBFBF"/>
            </w:tcBorders>
          </w:tcPr>
          <w:p w14:paraId="7530D02D"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rPr>
              <w:t>承認番号</w:t>
            </w:r>
          </w:p>
        </w:tc>
        <w:tc>
          <w:tcPr>
            <w:tcW w:w="5103" w:type="dxa"/>
            <w:tcBorders>
              <w:bottom w:val="single" w:sz="12" w:space="0" w:color="BFBFBF"/>
            </w:tcBorders>
          </w:tcPr>
          <w:p w14:paraId="6CAF4448"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rPr>
              <w:t>実験室名</w:t>
            </w:r>
          </w:p>
        </w:tc>
      </w:tr>
      <w:tr w:rsidR="00622C1B" w:rsidRPr="00CB7016" w14:paraId="3C072A0A" w14:textId="77777777">
        <w:tc>
          <w:tcPr>
            <w:tcW w:w="1838" w:type="dxa"/>
            <w:tcBorders>
              <w:top w:val="single" w:sz="12" w:space="0" w:color="BFBFBF"/>
              <w:bottom w:val="single" w:sz="4" w:space="0" w:color="BFBFBF"/>
            </w:tcBorders>
          </w:tcPr>
          <w:p w14:paraId="71016760" w14:textId="77777777" w:rsidR="00622C1B" w:rsidRPr="00CB7016" w:rsidRDefault="00000000" w:rsidP="00414DDA">
            <w:pPr>
              <w:topLinePunct/>
              <w:autoSpaceDE w:val="0"/>
              <w:autoSpaceDN w:val="0"/>
              <w:rPr>
                <w:rFonts w:ascii="Meiryo UI" w:eastAsia="Meiryo UI" w:hAnsi="Meiryo UI"/>
              </w:rPr>
            </w:pPr>
            <w:sdt>
              <w:sdtPr>
                <w:rPr>
                  <w:rFonts w:ascii="Meiryo UI" w:eastAsia="Meiryo UI" w:hAnsi="Meiryo UI"/>
                </w:rPr>
                <w:tag w:val="goog_rdk_4"/>
                <w:id w:val="-1603640801"/>
              </w:sdtPr>
              <w:sdtContent>
                <w:r w:rsidRPr="00CB7016">
                  <w:rPr>
                    <w:rFonts w:ascii="Meiryo UI" w:eastAsia="Meiryo UI" w:hAnsi="Meiryo UI" w:cs="Gungsuh"/>
                  </w:rPr>
                  <w:t>医学系研究科</w:t>
                </w:r>
              </w:sdtContent>
            </w:sdt>
          </w:p>
        </w:tc>
        <w:tc>
          <w:tcPr>
            <w:tcW w:w="2552" w:type="dxa"/>
            <w:tcBorders>
              <w:top w:val="single" w:sz="12" w:space="0" w:color="BFBFBF"/>
              <w:bottom w:val="single" w:sz="4" w:space="0" w:color="BFBFBF"/>
            </w:tcBorders>
          </w:tcPr>
          <w:p w14:paraId="5DE7B43A" w14:textId="77777777" w:rsidR="00622C1B" w:rsidRPr="00CB7016" w:rsidRDefault="00000000" w:rsidP="00414DDA">
            <w:pPr>
              <w:topLinePunct/>
              <w:autoSpaceDE w:val="0"/>
              <w:autoSpaceDN w:val="0"/>
              <w:rPr>
                <w:rFonts w:ascii="Meiryo UI" w:eastAsia="Meiryo UI" w:hAnsi="Meiryo UI"/>
              </w:rPr>
            </w:pPr>
            <w:sdt>
              <w:sdtPr>
                <w:rPr>
                  <w:rFonts w:ascii="Meiryo UI" w:eastAsia="Meiryo UI" w:hAnsi="Meiryo UI"/>
                </w:rPr>
                <w:tag w:val="goog_rdk_5"/>
                <w:id w:val="1887372175"/>
              </w:sdtPr>
              <w:sdtContent>
                <w:r w:rsidRPr="00CB7016">
                  <w:rPr>
                    <w:rFonts w:ascii="Meiryo UI" w:eastAsia="Meiryo UI" w:hAnsi="Meiryo UI" w:cs="Gungsuh"/>
                  </w:rPr>
                  <w:t>2022医組換実-003-01</w:t>
                </w:r>
              </w:sdtContent>
            </w:sdt>
          </w:p>
        </w:tc>
        <w:tc>
          <w:tcPr>
            <w:tcW w:w="5103" w:type="dxa"/>
            <w:tcBorders>
              <w:top w:val="single" w:sz="12" w:space="0" w:color="BFBFBF"/>
              <w:bottom w:val="single" w:sz="4" w:space="0" w:color="BFBFBF"/>
            </w:tcBorders>
          </w:tcPr>
          <w:p w14:paraId="1CF9F3B5" w14:textId="77777777" w:rsidR="00622C1B" w:rsidRPr="00CB7016" w:rsidRDefault="00000000" w:rsidP="00414DDA">
            <w:pPr>
              <w:topLinePunct/>
              <w:autoSpaceDE w:val="0"/>
              <w:autoSpaceDN w:val="0"/>
              <w:rPr>
                <w:rFonts w:ascii="Meiryo UI" w:eastAsia="Meiryo UI" w:hAnsi="Meiryo UI"/>
              </w:rPr>
            </w:pPr>
            <w:sdt>
              <w:sdtPr>
                <w:rPr>
                  <w:rFonts w:ascii="Meiryo UI" w:eastAsia="Meiryo UI" w:hAnsi="Meiryo UI"/>
                </w:rPr>
                <w:tag w:val="goog_rdk_6"/>
                <w:id w:val="17212871"/>
              </w:sdtPr>
              <w:sdtContent>
                <w:r w:rsidRPr="00CB7016">
                  <w:rPr>
                    <w:rFonts w:ascii="Meiryo UI" w:eastAsia="Meiryo UI" w:hAnsi="Meiryo UI" w:cs="Gungsuh"/>
                  </w:rPr>
                  <w:t>医学系研究科附属動物実験施設中央飼育実験室</w:t>
                </w:r>
              </w:sdtContent>
            </w:sdt>
          </w:p>
        </w:tc>
      </w:tr>
      <w:tr w:rsidR="00622C1B" w:rsidRPr="00CB7016" w14:paraId="611FF8B9" w14:textId="77777777">
        <w:tc>
          <w:tcPr>
            <w:tcW w:w="1838" w:type="dxa"/>
            <w:tcBorders>
              <w:top w:val="single" w:sz="4" w:space="0" w:color="BFBFBF"/>
            </w:tcBorders>
          </w:tcPr>
          <w:p w14:paraId="79E49FD1"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7"/>
                <w:id w:val="-1410260840"/>
              </w:sdtPr>
              <w:sdtContent>
                <w:r w:rsidRPr="00CB7016">
                  <w:rPr>
                    <w:rFonts w:ascii="Meiryo UI" w:eastAsia="Meiryo UI" w:hAnsi="Meiryo UI" w:cs="Gungsuh"/>
                  </w:rPr>
                  <w:t>医学系研究科</w:t>
                </w:r>
              </w:sdtContent>
            </w:sdt>
          </w:p>
        </w:tc>
        <w:tc>
          <w:tcPr>
            <w:tcW w:w="2552" w:type="dxa"/>
            <w:tcBorders>
              <w:top w:val="single" w:sz="4" w:space="0" w:color="BFBFBF"/>
            </w:tcBorders>
          </w:tcPr>
          <w:p w14:paraId="52D3FB21" w14:textId="77777777" w:rsidR="00622C1B" w:rsidRPr="00CB7016" w:rsidRDefault="00000000" w:rsidP="00414DDA">
            <w:pPr>
              <w:topLinePunct/>
              <w:autoSpaceDE w:val="0"/>
              <w:autoSpaceDN w:val="0"/>
              <w:rPr>
                <w:rFonts w:ascii="Meiryo UI" w:eastAsia="Meiryo UI" w:hAnsi="Meiryo UI"/>
              </w:rPr>
            </w:pPr>
            <w:sdt>
              <w:sdtPr>
                <w:rPr>
                  <w:rFonts w:ascii="Meiryo UI" w:eastAsia="Meiryo UI" w:hAnsi="Meiryo UI"/>
                </w:rPr>
                <w:tag w:val="goog_rdk_8"/>
                <w:id w:val="1014215345"/>
              </w:sdtPr>
              <w:sdtContent>
                <w:r w:rsidRPr="00CB7016">
                  <w:rPr>
                    <w:rFonts w:ascii="Meiryo UI" w:eastAsia="Meiryo UI" w:hAnsi="Meiryo UI" w:cs="Gungsuh"/>
                  </w:rPr>
                  <w:t>2022医組換実-004-01</w:t>
                </w:r>
              </w:sdtContent>
            </w:sdt>
          </w:p>
        </w:tc>
        <w:tc>
          <w:tcPr>
            <w:tcW w:w="5103" w:type="dxa"/>
            <w:tcBorders>
              <w:top w:val="single" w:sz="4" w:space="0" w:color="BFBFBF"/>
            </w:tcBorders>
          </w:tcPr>
          <w:p w14:paraId="2955F18A" w14:textId="77777777" w:rsidR="00622C1B" w:rsidRPr="00CB7016" w:rsidRDefault="00000000" w:rsidP="00414DDA">
            <w:pPr>
              <w:topLinePunct/>
              <w:autoSpaceDE w:val="0"/>
              <w:autoSpaceDN w:val="0"/>
              <w:rPr>
                <w:rFonts w:ascii="Meiryo UI" w:eastAsia="Meiryo UI" w:hAnsi="Meiryo UI"/>
              </w:rPr>
            </w:pPr>
            <w:sdt>
              <w:sdtPr>
                <w:rPr>
                  <w:rFonts w:ascii="Meiryo UI" w:eastAsia="Meiryo UI" w:hAnsi="Meiryo UI"/>
                </w:rPr>
                <w:tag w:val="goog_rdk_9"/>
                <w:id w:val="-2139986781"/>
              </w:sdtPr>
              <w:sdtContent>
                <w:r w:rsidRPr="00CB7016">
                  <w:rPr>
                    <w:rFonts w:ascii="Meiryo UI" w:eastAsia="Meiryo UI" w:hAnsi="Meiryo UI" w:cs="Gungsuh"/>
                  </w:rPr>
                  <w:t>医用動物学分野RI棟3階北飼育実験室</w:t>
                </w:r>
              </w:sdtContent>
            </w:sdt>
          </w:p>
        </w:tc>
      </w:tr>
    </w:tbl>
    <w:p w14:paraId="2295B6E3" w14:textId="77777777" w:rsidR="00622C1B" w:rsidRPr="00CB7016" w:rsidRDefault="00622C1B" w:rsidP="00414DDA">
      <w:pPr>
        <w:topLinePunct/>
        <w:autoSpaceDE w:val="0"/>
        <w:autoSpaceDN w:val="0"/>
        <w:rPr>
          <w:rFonts w:ascii="Meiryo UI" w:eastAsia="Meiryo UI" w:hAnsi="Meiryo UI" w:cs="Times New Roman"/>
        </w:rPr>
      </w:pPr>
    </w:p>
    <w:p w14:paraId="6495E899" w14:textId="77777777" w:rsidR="00622C1B" w:rsidRPr="00CB7016" w:rsidRDefault="00622C1B" w:rsidP="00414DDA">
      <w:pPr>
        <w:topLinePunct/>
        <w:autoSpaceDE w:val="0"/>
        <w:autoSpaceDN w:val="0"/>
        <w:rPr>
          <w:rFonts w:ascii="Meiryo UI" w:eastAsia="Meiryo UI" w:hAnsi="Meiryo UI" w:cs="Times New Roman"/>
        </w:rPr>
      </w:pPr>
    </w:p>
    <w:p w14:paraId="66091005"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bdr w:val="single" w:sz="4" w:space="0" w:color="auto"/>
        </w:rPr>
        <w:t>種類</w:t>
      </w:r>
      <w:r w:rsidRPr="00CB7016">
        <w:rPr>
          <w:rFonts w:ascii="Meiryo UI" w:eastAsia="Meiryo UI" w:hAnsi="Meiryo UI" w:cs="Yu Gothic"/>
          <w:b/>
          <w:bCs/>
        </w:rPr>
        <w:t xml:space="preserve"> 以下の項目を選択してください。</w:t>
      </w:r>
    </w:p>
    <w:p w14:paraId="04B872E0" w14:textId="2F3A7245" w:rsidR="00622C1B" w:rsidRPr="00CB7016" w:rsidRDefault="00000000" w:rsidP="00414DDA">
      <w:pPr>
        <w:topLinePunct/>
        <w:autoSpaceDE w:val="0"/>
        <w:autoSpaceDN w:val="0"/>
        <w:rPr>
          <w:rFonts w:ascii="Meiryo UI" w:eastAsia="Meiryo UI" w:hAnsi="Meiryo UI" w:cs="Times New Roman"/>
        </w:rPr>
      </w:pPr>
      <w:r w:rsidRPr="00CB7016">
        <w:rPr>
          <w:rFonts w:ascii="Meiryo UI" w:eastAsia="Meiryo UI" w:hAnsi="Meiryo UI"/>
        </w:rPr>
        <w:t>動物使用実験 [</w:t>
      </w:r>
      <w:r w:rsidR="00AB6003" w:rsidRPr="00CB7016">
        <w:rPr>
          <w:rFonts w:ascii="Meiryo UI" w:eastAsia="Meiryo UI" w:hAnsi="Meiryo UI"/>
        </w:rPr>
        <w:t xml:space="preserve"> </w:t>
      </w:r>
      <w:r w:rsidR="00AB6003" w:rsidRPr="00CB7016">
        <w:rPr>
          <w:rFonts w:ascii="Meiryo UI" w:eastAsia="Meiryo UI" w:hAnsi="Meiryo UI" w:cs="Apple Color Emoji"/>
        </w:rPr>
        <w:t>☑</w:t>
      </w:r>
      <w:r w:rsidR="00AB6003" w:rsidRPr="00CB7016">
        <w:rPr>
          <w:rFonts w:ascii="Meiryo UI" w:eastAsia="Meiryo UI" w:hAnsi="Meiryo UI" w:cs="Apple Color Emoji" w:hint="eastAsia"/>
        </w:rPr>
        <w:t xml:space="preserve"> </w:t>
      </w:r>
      <w:r w:rsidRPr="00CB7016">
        <w:rPr>
          <w:rFonts w:ascii="Meiryo UI" w:eastAsia="Meiryo UI" w:hAnsi="Meiryo UI"/>
        </w:rPr>
        <w:t>作成実験 ]</w:t>
      </w:r>
    </w:p>
    <w:p w14:paraId="331BB3CC" w14:textId="6C6A4293" w:rsidR="00622C1B" w:rsidRPr="00CB7016" w:rsidRDefault="00622C1B" w:rsidP="00414DDA">
      <w:pPr>
        <w:topLinePunct/>
        <w:autoSpaceDE w:val="0"/>
        <w:autoSpaceDN w:val="0"/>
        <w:rPr>
          <w:rFonts w:ascii="Meiryo UI" w:eastAsia="Meiryo UI" w:hAnsi="Meiryo UI" w:cs="Times New Roman"/>
        </w:rPr>
      </w:pPr>
    </w:p>
    <w:p w14:paraId="48CD6A55" w14:textId="77777777" w:rsidR="00622C1B" w:rsidRPr="00CB7016" w:rsidRDefault="00622C1B" w:rsidP="00414DDA">
      <w:pPr>
        <w:topLinePunct/>
        <w:autoSpaceDE w:val="0"/>
        <w:autoSpaceDN w:val="0"/>
        <w:rPr>
          <w:rFonts w:ascii="Meiryo UI" w:eastAsia="Meiryo UI" w:hAnsi="Meiryo UI" w:cs="Times New Roman"/>
        </w:rPr>
      </w:pPr>
    </w:p>
    <w:p w14:paraId="0B7514D3"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bdr w:val="single" w:sz="4" w:space="0" w:color="auto"/>
        </w:rPr>
        <w:t>目的</w:t>
      </w:r>
      <w:r w:rsidRPr="00CB7016">
        <w:rPr>
          <w:rFonts w:ascii="Meiryo UI" w:eastAsia="Meiryo UI" w:hAnsi="Meiryo UI" w:cs="Yu Gothic"/>
          <w:b/>
          <w:bCs/>
        </w:rPr>
        <w:t xml:space="preserve"> 実験内容に応じて記載してください。</w:t>
      </w:r>
    </w:p>
    <w:p w14:paraId="25ACA33E" w14:textId="77777777" w:rsidR="00622C1B" w:rsidRPr="00CB7016" w:rsidRDefault="00622C1B" w:rsidP="00414DDA">
      <w:pPr>
        <w:topLinePunct/>
        <w:autoSpaceDE w:val="0"/>
        <w:autoSpaceDN w:val="0"/>
        <w:rPr>
          <w:rFonts w:ascii="Meiryo UI" w:eastAsia="Meiryo UI" w:hAnsi="Meiryo UI" w:cs="Times New Roman"/>
        </w:rPr>
      </w:pPr>
    </w:p>
    <w:p w14:paraId="6AFF4B07" w14:textId="77777777" w:rsidR="00622C1B" w:rsidRPr="00CB7016" w:rsidRDefault="00622C1B" w:rsidP="00414DDA">
      <w:pPr>
        <w:topLinePunct/>
        <w:autoSpaceDE w:val="0"/>
        <w:autoSpaceDN w:val="0"/>
        <w:rPr>
          <w:rFonts w:ascii="Meiryo UI" w:eastAsia="Meiryo UI" w:hAnsi="Meiryo UI" w:cs="Times New Roman"/>
        </w:rPr>
      </w:pPr>
    </w:p>
    <w:p w14:paraId="5EEE2CA6" w14:textId="77777777" w:rsidR="00622C1B" w:rsidRPr="00CB7016" w:rsidRDefault="00000000" w:rsidP="00414DDA">
      <w:pPr>
        <w:topLinePunct/>
        <w:autoSpaceDE w:val="0"/>
        <w:autoSpaceDN w:val="0"/>
        <w:rPr>
          <w:rFonts w:ascii="Meiryo UI" w:eastAsia="Meiryo UI" w:hAnsi="Meiryo UI" w:cs="Yu Gothic"/>
          <w:b/>
          <w:bCs/>
          <w:color w:val="7030A0"/>
          <w:sz w:val="28"/>
          <w:szCs w:val="28"/>
        </w:rPr>
      </w:pPr>
      <w:r w:rsidRPr="00CB7016">
        <w:rPr>
          <w:rFonts w:ascii="Meiryo UI" w:eastAsia="Meiryo UI" w:hAnsi="Meiryo UI" w:cs="Yu Gothic"/>
          <w:b/>
          <w:bCs/>
          <w:color w:val="7030A0"/>
          <w:sz w:val="28"/>
          <w:szCs w:val="28"/>
        </w:rPr>
        <w:t>実験の概要</w:t>
      </w:r>
    </w:p>
    <w:p w14:paraId="47356037" w14:textId="108ACB89" w:rsidR="00622C1B" w:rsidRPr="00CB7016" w:rsidRDefault="00000000" w:rsidP="00414DDA">
      <w:pPr>
        <w:topLinePunct/>
        <w:autoSpaceDE w:val="0"/>
        <w:autoSpaceDN w:val="0"/>
        <w:rPr>
          <w:rFonts w:ascii="Meiryo UI" w:eastAsia="Meiryo UI" w:hAnsi="Meiryo UI" w:cs="Yu Gothic"/>
          <w:b/>
          <w:bCs/>
          <w:u w:val="single"/>
          <w:lang w:val="en-US"/>
        </w:rPr>
      </w:pPr>
      <w:r w:rsidRPr="00CB7016">
        <w:rPr>
          <w:rFonts w:ascii="Meiryo UI" w:eastAsia="Meiryo UI" w:hAnsi="Meiryo UI" w:cs="Yu Gothic"/>
          <w:b/>
          <w:bCs/>
          <w:bdr w:val="single" w:sz="4" w:space="0" w:color="auto"/>
        </w:rPr>
        <w:t>概要</w:t>
      </w:r>
      <w:r w:rsidRPr="00CB7016">
        <w:rPr>
          <w:rFonts w:ascii="Meiryo UI" w:eastAsia="Meiryo UI" w:hAnsi="Meiryo UI" w:cs="Yu Gothic"/>
          <w:b/>
          <w:bCs/>
        </w:rPr>
        <w:t xml:space="preserve"> 実験番号に発生工学用の番号を追加し、支援の内容に合わせて下記の</w:t>
      </w:r>
      <w:r w:rsidRPr="00CB7016">
        <w:rPr>
          <w:rFonts w:ascii="Meiryo UI" w:eastAsia="Meiryo UI" w:hAnsi="Meiryo UI" w:cs="Yu Gothic"/>
          <w:b/>
          <w:bCs/>
          <w:color w:val="EE0000"/>
          <w:u w:val="single"/>
        </w:rPr>
        <w:t>支援パターン</w:t>
      </w:r>
      <w:r w:rsidRPr="00CB7016">
        <w:rPr>
          <w:rFonts w:ascii="Meiryo UI" w:eastAsia="Meiryo UI" w:hAnsi="Meiryo UI" w:cs="Yu Gothic"/>
          <w:b/>
          <w:bCs/>
        </w:rPr>
        <w:t>を選択または組み合わせて記載してください。</w:t>
      </w:r>
    </w:p>
    <w:p w14:paraId="65B8EA55"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color w:val="EE0000"/>
          <w:u w:val="single"/>
        </w:rPr>
        <w:t>支援パターン1</w:t>
      </w:r>
      <w:r w:rsidRPr="00CB7016">
        <w:rPr>
          <w:rFonts w:ascii="Meiryo UI" w:eastAsia="Meiryo UI" w:hAnsi="Meiryo UI" w:cs="Yu Gothic"/>
          <w:b/>
          <w:bCs/>
        </w:rPr>
        <w:t>：</w:t>
      </w:r>
      <w:r w:rsidRPr="00CB7016">
        <w:rPr>
          <w:rFonts w:ascii="Meiryo UI" w:eastAsia="Meiryo UI" w:hAnsi="Meiryo UI" w:cs="Yu Gothic"/>
          <w:b/>
          <w:bCs/>
          <w:color w:val="000000"/>
        </w:rPr>
        <w:t>精子の凍結保存</w:t>
      </w:r>
    </w:p>
    <w:p w14:paraId="1CD3BE35" w14:textId="77777777" w:rsidR="00622C1B" w:rsidRPr="00CB7016" w:rsidRDefault="00000000" w:rsidP="00414DDA">
      <w:pPr>
        <w:topLinePunct/>
        <w:autoSpaceDE w:val="0"/>
        <w:autoSpaceDN w:val="0"/>
        <w:rPr>
          <w:rFonts w:ascii="Meiryo UI" w:eastAsia="Meiryo UI" w:hAnsi="Meiryo UI" w:cs="Times New Roman"/>
        </w:rPr>
      </w:pPr>
      <w:r w:rsidRPr="00CB7016">
        <w:rPr>
          <w:rFonts w:ascii="Meiryo UI" w:eastAsia="Meiryo UI" w:hAnsi="Meiryo UI" w:cs="Yu Gothic"/>
          <w:b/>
          <w:bCs/>
          <w:color w:val="EE0000"/>
          <w:u w:val="single"/>
        </w:rPr>
        <w:t>支援パターン2</w:t>
      </w:r>
      <w:r w:rsidRPr="00CB7016">
        <w:rPr>
          <w:rFonts w:ascii="Meiryo UI" w:eastAsia="Meiryo UI" w:hAnsi="Meiryo UI" w:cs="Yu Gothic"/>
          <w:b/>
          <w:bCs/>
          <w:color w:val="000000"/>
        </w:rPr>
        <w:t>：凍結精子の融解・体外受精・個体復元</w:t>
      </w:r>
    </w:p>
    <w:p w14:paraId="637CFA76" w14:textId="528BC8FA" w:rsidR="00622C1B" w:rsidRPr="00CB7016" w:rsidRDefault="00000000" w:rsidP="00414DDA">
      <w:pPr>
        <w:topLinePunct/>
        <w:autoSpaceDE w:val="0"/>
        <w:autoSpaceDN w:val="0"/>
        <w:rPr>
          <w:rFonts w:ascii="Meiryo UI" w:eastAsia="Meiryo UI" w:hAnsi="Meiryo UI" w:cs="Yu Gothic"/>
          <w:b/>
          <w:bCs/>
          <w:color w:val="000000"/>
          <w:u w:val="single"/>
        </w:rPr>
      </w:pPr>
      <w:r w:rsidRPr="00CB7016">
        <w:rPr>
          <w:rFonts w:ascii="Meiryo UI" w:eastAsia="Meiryo UI" w:hAnsi="Meiryo UI" w:cs="Yu Gothic"/>
          <w:b/>
          <w:bCs/>
          <w:color w:val="EE0000"/>
          <w:u w:val="single"/>
        </w:rPr>
        <w:t>支援パターン3</w:t>
      </w:r>
      <w:r w:rsidRPr="00CB7016">
        <w:rPr>
          <w:rFonts w:ascii="Meiryo UI" w:eastAsia="Meiryo UI" w:hAnsi="Meiryo UI" w:cs="Yu Gothic"/>
          <w:b/>
          <w:bCs/>
          <w:color w:val="000000"/>
        </w:rPr>
        <w:t>：体外受精・受精卵の凍結保存</w:t>
      </w:r>
    </w:p>
    <w:p w14:paraId="734CFD28" w14:textId="2D7BEB2A" w:rsidR="00622C1B" w:rsidRPr="00CB7016" w:rsidRDefault="00000000" w:rsidP="00414DDA">
      <w:pPr>
        <w:topLinePunct/>
        <w:autoSpaceDE w:val="0"/>
        <w:autoSpaceDN w:val="0"/>
        <w:rPr>
          <w:rFonts w:ascii="Meiryo UI" w:eastAsia="Meiryo UI" w:hAnsi="Meiryo UI" w:cs="Times New Roman"/>
        </w:rPr>
      </w:pPr>
      <w:r w:rsidRPr="00CB7016">
        <w:rPr>
          <w:rFonts w:ascii="Meiryo UI" w:eastAsia="Meiryo UI" w:hAnsi="Meiryo UI" w:cs="Yu Gothic"/>
          <w:b/>
          <w:bCs/>
          <w:color w:val="EE0000"/>
          <w:u w:val="single"/>
        </w:rPr>
        <w:t>支援パターン4</w:t>
      </w:r>
      <w:r w:rsidRPr="00CB7016">
        <w:rPr>
          <w:rFonts w:ascii="Meiryo UI" w:eastAsia="Meiryo UI" w:hAnsi="Meiryo UI" w:cs="Yu Gothic"/>
          <w:b/>
          <w:bCs/>
          <w:color w:val="000000"/>
        </w:rPr>
        <w:t>：卵管灌流・受精卵凍結保存</w:t>
      </w:r>
    </w:p>
    <w:p w14:paraId="6B98DC44" w14:textId="77777777" w:rsidR="00622C1B" w:rsidRPr="00CB7016" w:rsidRDefault="00000000" w:rsidP="00414DDA">
      <w:pPr>
        <w:topLinePunct/>
        <w:autoSpaceDE w:val="0"/>
        <w:autoSpaceDN w:val="0"/>
        <w:rPr>
          <w:rFonts w:ascii="Meiryo UI" w:eastAsia="Meiryo UI" w:hAnsi="Meiryo UI" w:cs="Times New Roman"/>
        </w:rPr>
      </w:pPr>
      <w:r w:rsidRPr="00CB7016">
        <w:rPr>
          <w:rFonts w:ascii="Meiryo UI" w:eastAsia="Meiryo UI" w:hAnsi="Meiryo UI" w:cs="Yu Gothic"/>
          <w:b/>
          <w:bCs/>
          <w:color w:val="EE0000"/>
          <w:u w:val="single"/>
        </w:rPr>
        <w:t>支援パターン5</w:t>
      </w:r>
      <w:r w:rsidRPr="00CB7016">
        <w:rPr>
          <w:rFonts w:ascii="Meiryo UI" w:eastAsia="Meiryo UI" w:hAnsi="Meiryo UI" w:cs="Yu Gothic"/>
          <w:b/>
          <w:bCs/>
          <w:color w:val="000000"/>
        </w:rPr>
        <w:t>：凍結受精卵の融解・個体復元</w:t>
      </w:r>
    </w:p>
    <w:p w14:paraId="5D2CC207" w14:textId="77777777" w:rsidR="00622C1B" w:rsidRPr="00CB7016" w:rsidRDefault="00622C1B" w:rsidP="00414DDA">
      <w:pPr>
        <w:topLinePunct/>
        <w:autoSpaceDE w:val="0"/>
        <w:autoSpaceDN w:val="0"/>
        <w:rPr>
          <w:rFonts w:ascii="Meiryo UI" w:eastAsia="Meiryo UI" w:hAnsi="Meiryo UI" w:cs="Times New Roman"/>
        </w:rPr>
      </w:pPr>
    </w:p>
    <w:p w14:paraId="191C66E7" w14:textId="77777777" w:rsidR="00622C1B" w:rsidRPr="00CB7016" w:rsidRDefault="00622C1B" w:rsidP="00414DDA">
      <w:pPr>
        <w:topLinePunct/>
        <w:autoSpaceDE w:val="0"/>
        <w:autoSpaceDN w:val="0"/>
        <w:rPr>
          <w:rFonts w:ascii="Meiryo UI" w:eastAsia="Meiryo UI" w:hAnsi="Meiryo UI" w:cs="Times New Roman"/>
        </w:rPr>
      </w:pPr>
    </w:p>
    <w:p w14:paraId="71A47605" w14:textId="77777777" w:rsidR="00622C1B" w:rsidRPr="00CB7016" w:rsidRDefault="00000000" w:rsidP="00414DDA">
      <w:pPr>
        <w:topLinePunct/>
        <w:autoSpaceDE w:val="0"/>
        <w:autoSpaceDN w:val="0"/>
        <w:rPr>
          <w:rFonts w:ascii="Meiryo UI" w:eastAsia="Meiryo UI" w:hAnsi="Meiryo UI" w:cs="Yu Gothic"/>
          <w:b/>
          <w:bCs/>
          <w:color w:val="7030A0"/>
          <w:sz w:val="28"/>
          <w:szCs w:val="28"/>
        </w:rPr>
      </w:pPr>
      <w:r w:rsidRPr="00CB7016">
        <w:rPr>
          <w:rFonts w:ascii="Meiryo UI" w:eastAsia="Meiryo UI" w:hAnsi="Meiryo UI" w:cs="Yu Gothic"/>
          <w:b/>
          <w:bCs/>
          <w:color w:val="7030A0"/>
          <w:sz w:val="28"/>
          <w:szCs w:val="28"/>
        </w:rPr>
        <w:lastRenderedPageBreak/>
        <w:t>別紙1〜3共通</w:t>
      </w:r>
    </w:p>
    <w:p w14:paraId="4D50904E"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bdr w:val="single" w:sz="4" w:space="0" w:color="auto"/>
        </w:rPr>
        <w:t>使用する実験室</w:t>
      </w:r>
      <w:r w:rsidRPr="00CB7016">
        <w:rPr>
          <w:rFonts w:ascii="Meiryo UI" w:eastAsia="Meiryo UI" w:hAnsi="Meiryo UI" w:cs="Yu Gothic"/>
          <w:b/>
          <w:bCs/>
        </w:rPr>
        <w:t xml:space="preserve"> 前述の、</w:t>
      </w:r>
      <w:r w:rsidRPr="00CB7016">
        <w:rPr>
          <w:rFonts w:ascii="Meiryo UI" w:eastAsia="Meiryo UI" w:hAnsi="Meiryo UI" w:cs="Yu Gothic"/>
          <w:b/>
          <w:bCs/>
          <w:color w:val="7030A0"/>
        </w:rPr>
        <w:t xml:space="preserve">実験の実施場所と目的について </w:t>
      </w:r>
      <w:r w:rsidRPr="00CB7016">
        <w:rPr>
          <w:rFonts w:ascii="Meiryo UI" w:eastAsia="Meiryo UI" w:hAnsi="Meiryo UI" w:cs="Yu Gothic"/>
          <w:b/>
          <w:bCs/>
          <w:bdr w:val="single" w:sz="4" w:space="0" w:color="auto"/>
        </w:rPr>
        <w:t>第二種使用等をする場所</w:t>
      </w:r>
      <w:r w:rsidRPr="00CB7016">
        <w:rPr>
          <w:rFonts w:ascii="Meiryo UI" w:eastAsia="Meiryo UI" w:hAnsi="Meiryo UI" w:cs="Yu Gothic"/>
          <w:b/>
          <w:bCs/>
        </w:rPr>
        <w:t xml:space="preserve"> と同じ場所を追加してください。その他の箇所は、実験内容に応じて適宜記載してください。</w:t>
      </w:r>
    </w:p>
    <w:p w14:paraId="26BCEF28" w14:textId="77777777" w:rsidR="00622C1B" w:rsidRPr="00CB7016" w:rsidRDefault="00622C1B" w:rsidP="00414DDA">
      <w:pPr>
        <w:topLinePunct/>
        <w:autoSpaceDE w:val="0"/>
        <w:autoSpaceDN w:val="0"/>
        <w:rPr>
          <w:rFonts w:ascii="Meiryo UI" w:eastAsia="Meiryo UI" w:hAnsi="Meiryo UI" w:cs="Times New Roman"/>
        </w:rPr>
      </w:pPr>
    </w:p>
    <w:p w14:paraId="392F9DCF" w14:textId="77777777" w:rsidR="00622C1B" w:rsidRPr="00CB7016" w:rsidRDefault="00622C1B" w:rsidP="00414DDA">
      <w:pPr>
        <w:topLinePunct/>
        <w:autoSpaceDE w:val="0"/>
        <w:autoSpaceDN w:val="0"/>
        <w:rPr>
          <w:rFonts w:ascii="Meiryo UI" w:eastAsia="Meiryo UI" w:hAnsi="Meiryo UI" w:cs="Times New Roman"/>
        </w:rPr>
      </w:pPr>
    </w:p>
    <w:p w14:paraId="72C5E497" w14:textId="77777777" w:rsidR="00622C1B" w:rsidRPr="00CB7016" w:rsidRDefault="00000000" w:rsidP="00414DDA">
      <w:pPr>
        <w:topLinePunct/>
        <w:autoSpaceDE w:val="0"/>
        <w:autoSpaceDN w:val="0"/>
        <w:rPr>
          <w:rFonts w:ascii="Meiryo UI" w:eastAsia="Meiryo UI" w:hAnsi="Meiryo UI" w:cs="Yu Gothic"/>
          <w:b/>
          <w:bCs/>
          <w:color w:val="7030A0"/>
          <w:sz w:val="28"/>
          <w:szCs w:val="28"/>
        </w:rPr>
      </w:pPr>
      <w:r w:rsidRPr="00CB7016">
        <w:rPr>
          <w:rFonts w:ascii="Meiryo UI" w:eastAsia="Meiryo UI" w:hAnsi="Meiryo UI" w:cs="Yu Gothic"/>
          <w:b/>
          <w:bCs/>
          <w:color w:val="7030A0"/>
          <w:sz w:val="28"/>
          <w:szCs w:val="28"/>
        </w:rPr>
        <w:t>実験終了後の処置</w:t>
      </w:r>
    </w:p>
    <w:p w14:paraId="2CDF5F41"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bdr w:val="single" w:sz="4" w:space="0" w:color="auto"/>
        </w:rPr>
        <w:t>哺乳動物</w:t>
      </w:r>
      <w:r w:rsidRPr="00CB7016">
        <w:rPr>
          <w:rFonts w:ascii="Meiryo UI" w:eastAsia="Meiryo UI" w:hAnsi="Meiryo UI" w:cs="Yu Gothic"/>
          <w:b/>
          <w:bCs/>
        </w:rPr>
        <w:t xml:space="preserve"> 以下の項目を選択してください。</w:t>
      </w:r>
    </w:p>
    <w:p w14:paraId="105617C2"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11"/>
          <w:id w:val="1069868466"/>
        </w:sdtPr>
        <w:sdtContent>
          <w:r w:rsidRPr="00CB7016">
            <w:rPr>
              <w:rFonts w:ascii="Meiryo UI" w:eastAsia="Meiryo UI" w:hAnsi="Meiryo UI" w:cs="Gungsuh"/>
            </w:rPr>
            <w:t>実験に使用した動物の処置方法</w:t>
          </w:r>
        </w:sdtContent>
      </w:sdt>
    </w:p>
    <w:p w14:paraId="51DA2A78"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12"/>
          <w:id w:val="-1143206805"/>
        </w:sdtPr>
        <w:sdtContent>
          <w:r w:rsidRPr="00CB7016">
            <w:rPr>
              <w:rFonts w:ascii="Meiryo UI" w:eastAsia="Meiryo UI" w:hAnsi="Meiryo UI" w:cs="Apple Color Emoji"/>
            </w:rPr>
            <w:t>☑</w:t>
          </w:r>
          <w:r w:rsidRPr="00CB7016">
            <w:rPr>
              <w:rFonts w:ascii="Meiryo UI" w:eastAsia="Meiryo UI" w:hAnsi="Meiryo UI" w:cs="Gungsuh"/>
            </w:rPr>
            <w:t xml:space="preserve">　麻酔による安楽死</w:t>
          </w:r>
        </w:sdtContent>
      </w:sdt>
    </w:p>
    <w:p w14:paraId="399C11E4"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13"/>
          <w:id w:val="-991639254"/>
        </w:sdtPr>
        <w:sdtContent>
          <w:r w:rsidRPr="00CB7016">
            <w:rPr>
              <w:rFonts w:ascii="Meiryo UI" w:eastAsia="Meiryo UI" w:hAnsi="Meiryo UI" w:cs="Apple Color Emoji"/>
            </w:rPr>
            <w:t>☑</w:t>
          </w:r>
          <w:r w:rsidRPr="00CB7016">
            <w:rPr>
              <w:rFonts w:ascii="Meiryo UI" w:eastAsia="Meiryo UI" w:hAnsi="Meiryo UI" w:cs="Gungsuh"/>
            </w:rPr>
            <w:t xml:space="preserve">　頸椎脱臼による安楽死</w:t>
          </w:r>
        </w:sdtContent>
      </w:sdt>
    </w:p>
    <w:p w14:paraId="33671891" w14:textId="594B3922" w:rsidR="00622C1B" w:rsidRPr="00CB7016" w:rsidRDefault="00000000" w:rsidP="00414DDA">
      <w:pPr>
        <w:topLinePunct/>
        <w:autoSpaceDE w:val="0"/>
        <w:autoSpaceDN w:val="0"/>
        <w:ind w:firstLine="420"/>
        <w:rPr>
          <w:rFonts w:ascii="Meiryo UI" w:eastAsia="Meiryo UI" w:hAnsi="Meiryo UI" w:cs="Times New Roman"/>
        </w:rPr>
      </w:pPr>
      <w:sdt>
        <w:sdtPr>
          <w:rPr>
            <w:rFonts w:ascii="Meiryo UI" w:eastAsia="Meiryo UI" w:hAnsi="Meiryo UI"/>
          </w:rPr>
          <w:tag w:val="goog_rdk_14"/>
          <w:id w:val="-1998474337"/>
        </w:sdtPr>
        <w:sdtEndPr>
          <w:rPr>
            <w:rFonts w:hint="eastAsia"/>
          </w:rPr>
        </w:sdtEndPr>
        <w:sdtContent>
          <w:r w:rsidRPr="00CB7016">
            <w:rPr>
              <w:rFonts w:ascii="Meiryo UI" w:eastAsia="Meiryo UI" w:hAnsi="Meiryo UI" w:cs="Gungsuh"/>
            </w:rPr>
            <w:t>対象となる組換え生物 マウス</w:t>
          </w:r>
        </w:sdtContent>
      </w:sdt>
    </w:p>
    <w:p w14:paraId="15264A1F" w14:textId="77777777" w:rsidR="00622C1B" w:rsidRPr="00CB7016" w:rsidRDefault="00000000" w:rsidP="00414DDA">
      <w:pPr>
        <w:topLinePunct/>
        <w:autoSpaceDE w:val="0"/>
        <w:autoSpaceDN w:val="0"/>
        <w:rPr>
          <w:rFonts w:ascii="Meiryo UI" w:eastAsia="Meiryo UI" w:hAnsi="Meiryo UI" w:cs="Times New Roman"/>
        </w:rPr>
      </w:pPr>
      <w:r w:rsidRPr="00CB7016">
        <w:rPr>
          <w:rFonts w:ascii="Meiryo UI" w:eastAsia="Meiryo UI" w:hAnsi="Meiryo UI"/>
        </w:rPr>
        <w:br w:type="page"/>
      </w:r>
    </w:p>
    <w:p w14:paraId="78F639C3" w14:textId="77777777" w:rsidR="00622C1B" w:rsidRPr="00CB7016" w:rsidRDefault="00000000" w:rsidP="00414DDA">
      <w:pPr>
        <w:topLinePunct/>
        <w:autoSpaceDE w:val="0"/>
        <w:autoSpaceDN w:val="0"/>
        <w:rPr>
          <w:rFonts w:ascii="Meiryo UI" w:eastAsia="Meiryo UI" w:hAnsi="Meiryo UI" w:cs="Yu Gothic"/>
          <w:b/>
          <w:bCs/>
          <w:color w:val="7030A0"/>
          <w:sz w:val="32"/>
          <w:szCs w:val="32"/>
        </w:rPr>
      </w:pPr>
      <w:r w:rsidRPr="00CB7016">
        <w:rPr>
          <w:rFonts w:ascii="Meiryo UI" w:eastAsia="Meiryo UI" w:hAnsi="Meiryo UI" w:cs="Yu Gothic"/>
          <w:b/>
          <w:bCs/>
          <w:color w:val="7030A0"/>
          <w:sz w:val="32"/>
          <w:szCs w:val="32"/>
        </w:rPr>
        <w:lastRenderedPageBreak/>
        <w:t>動物実験計画書</w:t>
      </w:r>
    </w:p>
    <w:p w14:paraId="1912D804" w14:textId="77777777" w:rsidR="00622C1B" w:rsidRPr="00CB7016" w:rsidRDefault="00000000" w:rsidP="00414DDA">
      <w:pPr>
        <w:topLinePunct/>
        <w:autoSpaceDE w:val="0"/>
        <w:autoSpaceDN w:val="0"/>
        <w:rPr>
          <w:rFonts w:ascii="Meiryo UI" w:eastAsia="Meiryo UI" w:hAnsi="Meiryo UI" w:cs="Yu Gothic"/>
          <w:b/>
          <w:bCs/>
          <w:color w:val="7030A0"/>
          <w:sz w:val="40"/>
          <w:szCs w:val="40"/>
        </w:rPr>
      </w:pPr>
      <w:r w:rsidRPr="00CB7016">
        <w:rPr>
          <w:rFonts w:ascii="Meiryo UI" w:eastAsia="Meiryo UI" w:hAnsi="Meiryo UI" w:cs="Yu Gothic"/>
          <w:b/>
          <w:bCs/>
          <w:color w:val="7030A0"/>
          <w:sz w:val="28"/>
          <w:szCs w:val="28"/>
        </w:rPr>
        <w:t>概要</w:t>
      </w:r>
    </w:p>
    <w:p w14:paraId="02F5D3C5" w14:textId="38E43D05"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bdr w:val="single" w:sz="4" w:space="0" w:color="auto"/>
        </w:rPr>
        <w:t>実験</w:t>
      </w:r>
      <w:r w:rsidR="003A37DE" w:rsidRPr="00CB7016">
        <w:rPr>
          <w:rFonts w:ascii="Meiryo UI" w:eastAsia="Meiryo UI" w:hAnsi="Meiryo UI" w:cs="Yu Gothic" w:hint="eastAsia"/>
          <w:b/>
          <w:bCs/>
          <w:bdr w:val="single" w:sz="4" w:space="0" w:color="auto"/>
        </w:rPr>
        <w:t>実施者</w:t>
      </w:r>
      <w:r w:rsidRPr="00CB7016">
        <w:rPr>
          <w:rFonts w:ascii="Meiryo UI" w:eastAsia="Meiryo UI" w:hAnsi="Meiryo UI" w:cs="Yu Gothic"/>
          <w:b/>
          <w:bCs/>
          <w:bdr w:val="single" w:sz="4" w:space="0" w:color="auto"/>
        </w:rPr>
        <w:t>（教育研修講師）</w:t>
      </w:r>
      <w:r w:rsidRPr="00CB7016">
        <w:rPr>
          <w:rFonts w:ascii="Meiryo UI" w:eastAsia="Meiryo UI" w:hAnsi="Meiryo UI" w:cs="Yu Gothic"/>
          <w:b/>
          <w:bCs/>
        </w:rPr>
        <w:t xml:space="preserve"> 以下を追加してください。</w:t>
      </w:r>
    </w:p>
    <w:p w14:paraId="2BC9D687"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15"/>
          <w:id w:val="-653984005"/>
        </w:sdtPr>
        <w:sdtContent>
          <w:r w:rsidRPr="00CB7016">
            <w:rPr>
              <w:rFonts w:ascii="Meiryo UI" w:eastAsia="Meiryo UI" w:hAnsi="Meiryo UI" w:cs="Gungsuh"/>
            </w:rPr>
            <w:t>北村　浩</w:t>
          </w:r>
          <w:r w:rsidRPr="00CB7016">
            <w:rPr>
              <w:rFonts w:ascii="Meiryo UI" w:eastAsia="Meiryo UI" w:hAnsi="Meiryo UI" w:cs="Gungsuh"/>
            </w:rPr>
            <w:tab/>
            <w:t>（電話番号：022-717-8174）</w:t>
          </w:r>
        </w:sdtContent>
      </w:sdt>
    </w:p>
    <w:p w14:paraId="7937C817"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16"/>
          <w:id w:val="-370944252"/>
        </w:sdtPr>
        <w:sdtContent>
          <w:r w:rsidRPr="00CB7016">
            <w:rPr>
              <w:rFonts w:ascii="Meiryo UI" w:eastAsia="Meiryo UI" w:hAnsi="Meiryo UI" w:cs="Gungsuh"/>
            </w:rPr>
            <w:t>西尾　啓輔</w:t>
          </w:r>
          <w:r w:rsidRPr="00CB7016">
            <w:rPr>
              <w:rFonts w:ascii="Meiryo UI" w:eastAsia="Meiryo UI" w:hAnsi="Meiryo UI" w:cs="Gungsuh"/>
            </w:rPr>
            <w:tab/>
            <w:t>（電話番号：022-717-8175）</w:t>
          </w:r>
        </w:sdtContent>
      </w:sdt>
    </w:p>
    <w:p w14:paraId="6C042366"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17"/>
          <w:id w:val="-1745220620"/>
        </w:sdtPr>
        <w:sdtContent>
          <w:r w:rsidRPr="00CB7016">
            <w:rPr>
              <w:rFonts w:ascii="Meiryo UI" w:eastAsia="Meiryo UI" w:hAnsi="Meiryo UI" w:cs="Gungsuh"/>
            </w:rPr>
            <w:t>宮腰　拓</w:t>
          </w:r>
          <w:r w:rsidRPr="00CB7016">
            <w:rPr>
              <w:rFonts w:ascii="Meiryo UI" w:eastAsia="Meiryo UI" w:hAnsi="Meiryo UI" w:cs="Gungsuh"/>
            </w:rPr>
            <w:tab/>
            <w:t>（電話番号：022-717-8175）</w:t>
          </w:r>
        </w:sdtContent>
      </w:sdt>
    </w:p>
    <w:p w14:paraId="75CEE26F"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18"/>
          <w:id w:val="7152080"/>
        </w:sdtPr>
        <w:sdtContent>
          <w:r w:rsidRPr="00CB7016">
            <w:rPr>
              <w:rFonts w:ascii="Meiryo UI" w:eastAsia="Meiryo UI" w:hAnsi="Meiryo UI" w:cs="Gungsuh"/>
            </w:rPr>
            <w:t>土屋　千歩</w:t>
          </w:r>
          <w:r w:rsidRPr="00CB7016">
            <w:rPr>
              <w:rFonts w:ascii="Meiryo UI" w:eastAsia="Meiryo UI" w:hAnsi="Meiryo UI" w:cs="Gungsuh"/>
            </w:rPr>
            <w:tab/>
            <w:t>（電話番号：022-717-8175）</w:t>
          </w:r>
        </w:sdtContent>
      </w:sdt>
    </w:p>
    <w:p w14:paraId="1CD1A933" w14:textId="77777777" w:rsidR="00622C1B" w:rsidRPr="00CB7016" w:rsidRDefault="00622C1B" w:rsidP="00414DDA">
      <w:pPr>
        <w:topLinePunct/>
        <w:autoSpaceDE w:val="0"/>
        <w:autoSpaceDN w:val="0"/>
        <w:rPr>
          <w:rFonts w:ascii="Meiryo UI" w:eastAsia="Meiryo UI" w:hAnsi="Meiryo UI" w:cs="Times New Roman"/>
        </w:rPr>
      </w:pPr>
    </w:p>
    <w:p w14:paraId="3254BA28" w14:textId="77777777" w:rsidR="00622C1B" w:rsidRPr="00CB7016" w:rsidRDefault="00622C1B" w:rsidP="00414DDA">
      <w:pPr>
        <w:topLinePunct/>
        <w:autoSpaceDE w:val="0"/>
        <w:autoSpaceDN w:val="0"/>
        <w:rPr>
          <w:rFonts w:ascii="Meiryo UI" w:eastAsia="Meiryo UI" w:hAnsi="Meiryo UI" w:cs="Times New Roman"/>
        </w:rPr>
      </w:pPr>
    </w:p>
    <w:p w14:paraId="777665F2" w14:textId="77777777" w:rsidR="00622C1B" w:rsidRPr="00CB7016" w:rsidRDefault="00000000" w:rsidP="00414DDA">
      <w:pPr>
        <w:topLinePunct/>
        <w:autoSpaceDE w:val="0"/>
        <w:autoSpaceDN w:val="0"/>
        <w:rPr>
          <w:rFonts w:ascii="Meiryo UI" w:eastAsia="Meiryo UI" w:hAnsi="Meiryo UI" w:cs="Yu Gothic"/>
          <w:b/>
          <w:bCs/>
          <w:color w:val="7030A0"/>
          <w:sz w:val="28"/>
          <w:szCs w:val="28"/>
        </w:rPr>
      </w:pPr>
      <w:r w:rsidRPr="00CB7016">
        <w:rPr>
          <w:rFonts w:ascii="Meiryo UI" w:eastAsia="Meiryo UI" w:hAnsi="Meiryo UI" w:cs="Yu Gothic"/>
          <w:b/>
          <w:bCs/>
          <w:color w:val="7030A0"/>
          <w:sz w:val="28"/>
          <w:szCs w:val="28"/>
        </w:rPr>
        <w:t>実験（教育研修）の実施場所と飼育管理について</w:t>
      </w:r>
    </w:p>
    <w:p w14:paraId="1431F7D1"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bdr w:val="single" w:sz="4" w:space="0" w:color="auto"/>
        </w:rPr>
        <w:t>実験（教育研修）の実施場所</w:t>
      </w:r>
      <w:r w:rsidRPr="00CB7016">
        <w:rPr>
          <w:rFonts w:ascii="Meiryo UI" w:eastAsia="Meiryo UI" w:hAnsi="Meiryo UI" w:cs="Yu Gothic"/>
          <w:b/>
          <w:bCs/>
        </w:rPr>
        <w:t xml:space="preserve"> 以下の項目を選択してください。</w:t>
      </w:r>
    </w:p>
    <w:p w14:paraId="5BFCCCFD"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19"/>
          <w:id w:val="-717388914"/>
        </w:sdtPr>
        <w:sdtContent>
          <w:r w:rsidRPr="00CB7016">
            <w:rPr>
              <w:rFonts w:ascii="Meiryo UI" w:eastAsia="Meiryo UI" w:hAnsi="Meiryo UI" w:cs="Apple Color Emoji"/>
            </w:rPr>
            <w:t>☑</w:t>
          </w:r>
          <w:r w:rsidRPr="00CB7016">
            <w:rPr>
              <w:rFonts w:ascii="Meiryo UI" w:eastAsia="Meiryo UI" w:hAnsi="Meiryo UI" w:cs="Gungsuh"/>
            </w:rPr>
            <w:t xml:space="preserve">　2018医施-001 東北大学大学院医学系研究科附属動物実験施設（中央飼育実験室）</w:t>
          </w:r>
        </w:sdtContent>
      </w:sdt>
    </w:p>
    <w:p w14:paraId="0C50EB5E"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20"/>
          <w:id w:val="825313995"/>
        </w:sdtPr>
        <w:sdtContent>
          <w:r w:rsidRPr="00CB7016">
            <w:rPr>
              <w:rFonts w:ascii="Meiryo UI" w:eastAsia="Meiryo UI" w:hAnsi="Meiryo UI" w:cs="Apple Color Emoji"/>
            </w:rPr>
            <w:t>☑</w:t>
          </w:r>
          <w:r w:rsidRPr="00CB7016">
            <w:rPr>
              <w:rFonts w:ascii="Meiryo UI" w:eastAsia="Meiryo UI" w:hAnsi="Meiryo UI" w:cs="Gungsuh"/>
            </w:rPr>
            <w:t xml:space="preserve">　飼養保管施設と実験室間など、動物を移動する際のルールを遵守します</w:t>
          </w:r>
        </w:sdtContent>
      </w:sdt>
    </w:p>
    <w:p w14:paraId="17622661" w14:textId="77777777" w:rsidR="00622C1B" w:rsidRPr="00CB7016" w:rsidRDefault="00622C1B" w:rsidP="00414DDA">
      <w:pPr>
        <w:topLinePunct/>
        <w:autoSpaceDE w:val="0"/>
        <w:autoSpaceDN w:val="0"/>
        <w:rPr>
          <w:rFonts w:ascii="Meiryo UI" w:eastAsia="Meiryo UI" w:hAnsi="Meiryo UI" w:cs="Times New Roman"/>
        </w:rPr>
      </w:pPr>
    </w:p>
    <w:p w14:paraId="2B6717AE" w14:textId="77777777" w:rsidR="00622C1B" w:rsidRPr="00CB7016" w:rsidRDefault="00622C1B" w:rsidP="00414DDA">
      <w:pPr>
        <w:topLinePunct/>
        <w:autoSpaceDE w:val="0"/>
        <w:autoSpaceDN w:val="0"/>
        <w:rPr>
          <w:rFonts w:ascii="Meiryo UI" w:eastAsia="Meiryo UI" w:hAnsi="Meiryo UI" w:cs="Times New Roman"/>
        </w:rPr>
      </w:pPr>
    </w:p>
    <w:p w14:paraId="2D0429C8"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bdr w:val="single" w:sz="4" w:space="0" w:color="auto"/>
        </w:rPr>
        <w:t>動物の飼育管理上の注意点など</w:t>
      </w:r>
      <w:r w:rsidRPr="00CB7016">
        <w:rPr>
          <w:rFonts w:ascii="Meiryo UI" w:eastAsia="Meiryo UI" w:hAnsi="Meiryo UI" w:cs="Yu Gothic"/>
          <w:b/>
          <w:bCs/>
        </w:rPr>
        <w:t xml:space="preserve"> 以下の項目を選択してください。</w:t>
      </w:r>
    </w:p>
    <w:p w14:paraId="13C3A0A5"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21"/>
          <w:id w:val="-1740956723"/>
        </w:sdtPr>
        <w:sdtContent>
          <w:r w:rsidRPr="00CB7016">
            <w:rPr>
              <w:rFonts w:ascii="Meiryo UI" w:eastAsia="Meiryo UI" w:hAnsi="Meiryo UI" w:cs="Gungsuh"/>
            </w:rPr>
            <w:t>順化は行いますか？：はい</w:t>
          </w:r>
        </w:sdtContent>
      </w:sdt>
    </w:p>
    <w:p w14:paraId="52F69C41"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22"/>
          <w:id w:val="668751237"/>
        </w:sdtPr>
        <w:sdtContent>
          <w:r w:rsidRPr="00CB7016">
            <w:rPr>
              <w:rFonts w:ascii="Meiryo UI" w:eastAsia="Meiryo UI" w:hAnsi="Meiryo UI" w:cs="Gungsuh"/>
            </w:rPr>
            <w:t>環境エンリッチメント、飼育方法、飼育密度などの飼育管理に配慮しますか？：はい</w:t>
          </w:r>
        </w:sdtContent>
      </w:sdt>
    </w:p>
    <w:p w14:paraId="59D539EF" w14:textId="77777777" w:rsidR="00622C1B" w:rsidRPr="00CB7016" w:rsidRDefault="00622C1B" w:rsidP="00414DDA">
      <w:pPr>
        <w:topLinePunct/>
        <w:autoSpaceDE w:val="0"/>
        <w:autoSpaceDN w:val="0"/>
        <w:rPr>
          <w:rFonts w:ascii="Meiryo UI" w:eastAsia="Meiryo UI" w:hAnsi="Meiryo UI" w:cs="Times New Roman"/>
        </w:rPr>
      </w:pPr>
    </w:p>
    <w:p w14:paraId="641C7B3C" w14:textId="77777777" w:rsidR="00622C1B" w:rsidRPr="00CB7016" w:rsidRDefault="00622C1B" w:rsidP="00414DDA">
      <w:pPr>
        <w:topLinePunct/>
        <w:autoSpaceDE w:val="0"/>
        <w:autoSpaceDN w:val="0"/>
        <w:rPr>
          <w:rFonts w:ascii="Meiryo UI" w:eastAsia="Meiryo UI" w:hAnsi="Meiryo UI" w:cs="Times New Roman"/>
        </w:rPr>
      </w:pPr>
    </w:p>
    <w:p w14:paraId="33B09ED7" w14:textId="77777777" w:rsidR="00622C1B" w:rsidRPr="00CB7016" w:rsidRDefault="00000000" w:rsidP="00414DDA">
      <w:pPr>
        <w:topLinePunct/>
        <w:autoSpaceDE w:val="0"/>
        <w:autoSpaceDN w:val="0"/>
        <w:rPr>
          <w:rFonts w:ascii="Meiryo UI" w:eastAsia="Meiryo UI" w:hAnsi="Meiryo UI" w:cs="Yu Gothic"/>
          <w:b/>
          <w:bCs/>
          <w:color w:val="7030A0"/>
          <w:sz w:val="28"/>
          <w:szCs w:val="28"/>
        </w:rPr>
      </w:pPr>
      <w:r w:rsidRPr="00CB7016">
        <w:rPr>
          <w:rFonts w:ascii="Meiryo UI" w:eastAsia="Meiryo UI" w:hAnsi="Meiryo UI" w:cs="Yu Gothic"/>
          <w:b/>
          <w:bCs/>
          <w:color w:val="7030A0"/>
          <w:sz w:val="28"/>
          <w:szCs w:val="28"/>
        </w:rPr>
        <w:t>安全管理上注意を要する動物実験について（特殊実験区分）</w:t>
      </w:r>
    </w:p>
    <w:p w14:paraId="19CA631E"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bdr w:val="single" w:sz="4" w:space="0" w:color="auto"/>
        </w:rPr>
        <w:t>実験区分</w:t>
      </w:r>
      <w:r w:rsidRPr="00CB7016">
        <w:rPr>
          <w:rFonts w:ascii="Meiryo UI" w:eastAsia="Meiryo UI" w:hAnsi="Meiryo UI" w:cs="Yu Gothic"/>
          <w:b/>
          <w:bCs/>
        </w:rPr>
        <w:t xml:space="preserve"> 以下の項目を選択してください。</w:t>
      </w:r>
    </w:p>
    <w:p w14:paraId="0449348B"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23"/>
          <w:id w:val="105019462"/>
        </w:sdtPr>
        <w:sdtContent>
          <w:r w:rsidRPr="00CB7016">
            <w:rPr>
              <w:rFonts w:ascii="Meiryo UI" w:eastAsia="Meiryo UI" w:hAnsi="Meiryo UI" w:cs="Gungsuh"/>
            </w:rPr>
            <w:t>特殊実験実施の有無：有</w:t>
          </w:r>
        </w:sdtContent>
      </w:sdt>
    </w:p>
    <w:p w14:paraId="07716648"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24"/>
          <w:id w:val="448312349"/>
        </w:sdtPr>
        <w:sdtContent>
          <w:r w:rsidRPr="00CB7016">
            <w:rPr>
              <w:rFonts w:ascii="Meiryo UI" w:eastAsia="Meiryo UI" w:hAnsi="Meiryo UI" w:cs="Apple Color Emoji"/>
            </w:rPr>
            <w:t>☑</w:t>
          </w:r>
          <w:r w:rsidRPr="00CB7016">
            <w:rPr>
              <w:rFonts w:ascii="Meiryo UI" w:eastAsia="Meiryo UI" w:hAnsi="Meiryo UI" w:cs="Gungsuh"/>
            </w:rPr>
            <w:t xml:space="preserve">　3. </w:t>
          </w:r>
          <w:r w:rsidRPr="00CB7016">
            <w:rPr>
              <w:rFonts w:ascii="Meiryo UI" w:eastAsia="Meiryo UI" w:hAnsi="Meiryo UI" w:cs="Gungsuh"/>
            </w:rPr>
            <w:tab/>
            <w:t>非医薬品の投与実験（医薬品グレード以下の薬品、試薬など）</w:t>
          </w:r>
        </w:sdtContent>
      </w:sdt>
    </w:p>
    <w:p w14:paraId="246D8AF6" w14:textId="77777777" w:rsidR="00622C1B" w:rsidRPr="00CB7016" w:rsidRDefault="00000000" w:rsidP="00414DDA">
      <w:pPr>
        <w:topLinePunct/>
        <w:autoSpaceDE w:val="0"/>
        <w:autoSpaceDN w:val="0"/>
        <w:rPr>
          <w:rFonts w:ascii="Meiryo UI" w:eastAsia="Meiryo UI" w:hAnsi="Meiryo UI" w:cs="Times New Roman"/>
        </w:rPr>
      </w:pPr>
      <w:r w:rsidRPr="00CB7016">
        <w:rPr>
          <w:rFonts w:ascii="Meiryo UI" w:eastAsia="Meiryo UI" w:hAnsi="Meiryo UI" w:cs="Apple Color Emoji"/>
        </w:rPr>
        <w:t>☑</w:t>
      </w:r>
      <w:r w:rsidRPr="00CB7016">
        <w:rPr>
          <w:rFonts w:ascii="Meiryo UI" w:eastAsia="Meiryo UI" w:hAnsi="Meiryo UI" w:cs="ＭＳ 明朝"/>
        </w:rPr>
        <w:t xml:space="preserve">　7</w:t>
      </w:r>
      <w:sdt>
        <w:sdtPr>
          <w:rPr>
            <w:rFonts w:ascii="Meiryo UI" w:eastAsia="Meiryo UI" w:hAnsi="Meiryo UI"/>
          </w:rPr>
          <w:tag w:val="goog_rdk_25"/>
          <w:id w:val="2022118576"/>
        </w:sdtPr>
        <w:sdtContent>
          <w:r w:rsidRPr="00CB7016">
            <w:rPr>
              <w:rFonts w:ascii="Meiryo UI" w:eastAsia="Meiryo UI" w:hAnsi="Meiryo UI" w:cs="Gungsuh"/>
            </w:rPr>
            <w:t xml:space="preserve">. </w:t>
          </w:r>
          <w:r w:rsidRPr="00CB7016">
            <w:rPr>
              <w:rFonts w:ascii="Meiryo UI" w:eastAsia="Meiryo UI" w:hAnsi="Meiryo UI" w:cs="Gungsuh"/>
            </w:rPr>
            <w:tab/>
            <w:t>麻薬・向精神薬の使用</w:t>
          </w:r>
        </w:sdtContent>
      </w:sdt>
    </w:p>
    <w:p w14:paraId="1978B8B1" w14:textId="77777777" w:rsidR="00622C1B" w:rsidRPr="00CB7016" w:rsidRDefault="00000000" w:rsidP="00414DDA">
      <w:pPr>
        <w:topLinePunct/>
        <w:autoSpaceDE w:val="0"/>
        <w:autoSpaceDN w:val="0"/>
        <w:ind w:firstLine="840"/>
        <w:rPr>
          <w:rFonts w:ascii="Meiryo UI" w:eastAsia="Meiryo UI" w:hAnsi="Meiryo UI" w:cs="Times New Roman"/>
        </w:rPr>
      </w:pPr>
      <w:sdt>
        <w:sdtPr>
          <w:rPr>
            <w:rFonts w:ascii="Meiryo UI" w:eastAsia="Meiryo UI" w:hAnsi="Meiryo UI"/>
          </w:rPr>
          <w:tag w:val="goog_rdk_26"/>
          <w:id w:val="89018722"/>
        </w:sdtPr>
        <w:sdtContent>
          <w:r w:rsidRPr="00CB7016">
            <w:rPr>
              <w:rFonts w:ascii="Meiryo UI" w:eastAsia="Meiryo UI" w:hAnsi="Meiryo UI" w:cs="Gungsuh"/>
            </w:rPr>
            <w:t>麻薬の使用：無、向精神薬の使用：有</w:t>
          </w:r>
        </w:sdtContent>
      </w:sdt>
    </w:p>
    <w:p w14:paraId="4752100E" w14:textId="77777777" w:rsidR="00622C1B" w:rsidRPr="00CB7016" w:rsidRDefault="00000000" w:rsidP="00414DDA">
      <w:pPr>
        <w:topLinePunct/>
        <w:autoSpaceDE w:val="0"/>
        <w:autoSpaceDN w:val="0"/>
        <w:rPr>
          <w:rFonts w:ascii="Meiryo UI" w:eastAsia="Meiryo UI" w:hAnsi="Meiryo UI"/>
        </w:rPr>
      </w:pPr>
      <w:r w:rsidRPr="00CB7016">
        <w:rPr>
          <w:rFonts w:ascii="Meiryo UI" w:eastAsia="Meiryo UI" w:hAnsi="Meiryo UI" w:cs="Apple Color Emoji"/>
        </w:rPr>
        <w:t>☑</w:t>
      </w:r>
      <w:r w:rsidRPr="00CB7016">
        <w:rPr>
          <w:rFonts w:ascii="Meiryo UI" w:eastAsia="Meiryo UI" w:hAnsi="Meiryo UI" w:cs="ＭＳ 明朝"/>
        </w:rPr>
        <w:t xml:space="preserve">　</w:t>
      </w:r>
      <w:r w:rsidRPr="00CB7016">
        <w:rPr>
          <w:rFonts w:ascii="Meiryo UI" w:eastAsia="Meiryo UI" w:hAnsi="Meiryo UI" w:cs="Times New Roman"/>
        </w:rPr>
        <w:t xml:space="preserve">8. </w:t>
      </w:r>
      <w:r w:rsidRPr="00CB7016">
        <w:rPr>
          <w:rFonts w:ascii="Meiryo UI" w:eastAsia="Meiryo UI" w:hAnsi="Meiryo UI" w:cs="Times New Roman"/>
        </w:rPr>
        <w:tab/>
      </w:r>
      <w:r w:rsidRPr="00CB7016">
        <w:rPr>
          <w:rFonts w:ascii="Meiryo UI" w:eastAsia="Meiryo UI" w:hAnsi="Meiryo UI"/>
        </w:rPr>
        <w:t>遺伝子組換え実験承認番号（ゲノム編集を含む）</w:t>
      </w:r>
    </w:p>
    <w:p w14:paraId="323EB3F1" w14:textId="77777777" w:rsidR="00622C1B" w:rsidRPr="00CB7016" w:rsidRDefault="00000000" w:rsidP="00414DDA">
      <w:pPr>
        <w:topLinePunct/>
        <w:autoSpaceDE w:val="0"/>
        <w:autoSpaceDN w:val="0"/>
        <w:rPr>
          <w:rFonts w:ascii="Meiryo UI" w:eastAsia="Meiryo UI" w:hAnsi="Meiryo UI"/>
        </w:rPr>
      </w:pPr>
      <w:r w:rsidRPr="00CB7016">
        <w:rPr>
          <w:rFonts w:ascii="Meiryo UI" w:eastAsia="Meiryo UI" w:hAnsi="Meiryo UI"/>
        </w:rPr>
        <w:tab/>
        <w:t>※当該のマウス作製を含む計画書番号を記載してください。</w:t>
      </w:r>
    </w:p>
    <w:p w14:paraId="2A89E9A3" w14:textId="77777777" w:rsidR="00622C1B" w:rsidRPr="00CB7016" w:rsidRDefault="00000000" w:rsidP="00414DDA">
      <w:pPr>
        <w:topLinePunct/>
        <w:autoSpaceDE w:val="0"/>
        <w:autoSpaceDN w:val="0"/>
        <w:rPr>
          <w:rFonts w:ascii="Meiryo UI" w:eastAsia="Meiryo UI" w:hAnsi="Meiryo UI"/>
        </w:rPr>
      </w:pPr>
      <w:r w:rsidRPr="00CB7016">
        <w:rPr>
          <w:rFonts w:ascii="Meiryo UI" w:eastAsia="Meiryo UI" w:hAnsi="Meiryo UI"/>
        </w:rPr>
        <w:t xml:space="preserve">　　</w:t>
      </w:r>
      <w:r w:rsidRPr="00CB7016">
        <w:rPr>
          <w:rFonts w:ascii="Meiryo UI" w:eastAsia="Meiryo UI" w:hAnsi="Meiryo UI"/>
        </w:rPr>
        <w:tab/>
      </w:r>
      <w:r w:rsidRPr="00CB7016">
        <w:rPr>
          <w:rFonts w:ascii="Meiryo UI" w:eastAsia="Meiryo UI" w:hAnsi="Meiryo UI" w:cs="Apple Color Emoji"/>
        </w:rPr>
        <w:t>☑</w:t>
      </w:r>
      <w:r w:rsidRPr="00CB7016">
        <w:rPr>
          <w:rFonts w:ascii="Meiryo UI" w:eastAsia="Meiryo UI" w:hAnsi="Meiryo UI" w:cs="ＭＳ 明朝"/>
        </w:rPr>
        <w:t xml:space="preserve">　</w:t>
      </w:r>
      <w:r w:rsidRPr="00CB7016">
        <w:rPr>
          <w:rFonts w:ascii="Meiryo UI" w:eastAsia="Meiryo UI" w:hAnsi="Meiryo UI"/>
        </w:rPr>
        <w:t>申請中の場合は承認後に実験を実施することに同意</w:t>
      </w:r>
    </w:p>
    <w:p w14:paraId="07D4D7D4" w14:textId="77777777" w:rsidR="00622C1B" w:rsidRPr="00CB7016" w:rsidRDefault="00622C1B" w:rsidP="00414DDA">
      <w:pPr>
        <w:topLinePunct/>
        <w:autoSpaceDE w:val="0"/>
        <w:autoSpaceDN w:val="0"/>
        <w:rPr>
          <w:rFonts w:ascii="Meiryo UI" w:eastAsia="Meiryo UI" w:hAnsi="Meiryo UI" w:cs="Times New Roman"/>
        </w:rPr>
      </w:pPr>
    </w:p>
    <w:p w14:paraId="0B6889AE" w14:textId="77777777" w:rsidR="00622C1B" w:rsidRPr="00CB7016" w:rsidRDefault="00622C1B" w:rsidP="00414DDA">
      <w:pPr>
        <w:topLinePunct/>
        <w:autoSpaceDE w:val="0"/>
        <w:autoSpaceDN w:val="0"/>
        <w:rPr>
          <w:rFonts w:ascii="Meiryo UI" w:eastAsia="Meiryo UI" w:hAnsi="Meiryo UI" w:cs="Times New Roman"/>
        </w:rPr>
      </w:pPr>
    </w:p>
    <w:p w14:paraId="44768B63" w14:textId="4EA756B0" w:rsidR="00622C1B" w:rsidRPr="00CB7016" w:rsidRDefault="00000000" w:rsidP="00414DDA">
      <w:pPr>
        <w:topLinePunct/>
        <w:autoSpaceDE w:val="0"/>
        <w:autoSpaceDN w:val="0"/>
        <w:rPr>
          <w:rFonts w:ascii="Meiryo UI" w:eastAsia="Meiryo UI" w:hAnsi="Meiryo UI" w:cs="Yu Gothic"/>
          <w:b/>
          <w:bCs/>
          <w:sz w:val="28"/>
          <w:szCs w:val="28"/>
        </w:rPr>
      </w:pPr>
      <w:r w:rsidRPr="00CB7016">
        <w:rPr>
          <w:rFonts w:ascii="Meiryo UI" w:eastAsia="Meiryo UI" w:hAnsi="Meiryo UI" w:cs="Yu Gothic"/>
          <w:b/>
          <w:bCs/>
          <w:color w:val="7030A0"/>
          <w:sz w:val="28"/>
          <w:szCs w:val="28"/>
        </w:rPr>
        <w:t>動物実験</w:t>
      </w:r>
      <w:r w:rsidR="003A37DE" w:rsidRPr="00CB7016">
        <w:rPr>
          <w:rFonts w:ascii="Meiryo UI" w:eastAsia="Meiryo UI" w:hAnsi="Meiryo UI" w:cs="Yu Gothic"/>
          <w:b/>
          <w:bCs/>
          <w:color w:val="7030A0"/>
          <w:sz w:val="28"/>
          <w:szCs w:val="28"/>
          <w:lang w:val="en-US"/>
        </w:rPr>
        <w:t>(</w:t>
      </w:r>
      <w:r w:rsidRPr="00CB7016">
        <w:rPr>
          <w:rFonts w:ascii="Meiryo UI" w:eastAsia="Meiryo UI" w:hAnsi="Meiryo UI" w:cs="Yu Gothic"/>
          <w:b/>
          <w:bCs/>
          <w:color w:val="7030A0"/>
          <w:sz w:val="28"/>
          <w:szCs w:val="28"/>
        </w:rPr>
        <w:t>教育研修</w:t>
      </w:r>
      <w:r w:rsidR="003A37DE" w:rsidRPr="00CB7016">
        <w:rPr>
          <w:rFonts w:ascii="Meiryo UI" w:eastAsia="Meiryo UI" w:hAnsi="Meiryo UI" w:cs="Yu Gothic"/>
          <w:b/>
          <w:bCs/>
          <w:color w:val="7030A0"/>
          <w:sz w:val="28"/>
          <w:szCs w:val="28"/>
          <w:lang w:val="en-US"/>
        </w:rPr>
        <w:t>)</w:t>
      </w:r>
      <w:r w:rsidRPr="00CB7016">
        <w:rPr>
          <w:rFonts w:ascii="Meiryo UI" w:eastAsia="Meiryo UI" w:hAnsi="Meiryo UI" w:cs="Yu Gothic"/>
          <w:b/>
          <w:bCs/>
          <w:color w:val="7030A0"/>
          <w:sz w:val="28"/>
          <w:szCs w:val="28"/>
        </w:rPr>
        <w:t>の方法、カテゴリ分類と人道的エンドポイントについて</w:t>
      </w:r>
      <w:r w:rsidRPr="00CB7016">
        <w:rPr>
          <w:rFonts w:ascii="Meiryo UI" w:eastAsia="Meiryo UI" w:hAnsi="Meiryo UI" w:cs="Yu Gothic"/>
          <w:b/>
          <w:bCs/>
          <w:sz w:val="28"/>
          <w:szCs w:val="28"/>
        </w:rPr>
        <w:t xml:space="preserve"> </w:t>
      </w:r>
    </w:p>
    <w:p w14:paraId="12CE3121" w14:textId="77777777" w:rsidR="00622C1B" w:rsidRPr="00CB7016" w:rsidRDefault="00000000" w:rsidP="00414DDA">
      <w:pPr>
        <w:topLinePunct/>
        <w:autoSpaceDE w:val="0"/>
        <w:autoSpaceDN w:val="0"/>
        <w:rPr>
          <w:rFonts w:ascii="Meiryo UI" w:eastAsia="Meiryo UI" w:hAnsi="Meiryo UI"/>
        </w:rPr>
      </w:pPr>
      <w:r w:rsidRPr="00CB7016">
        <w:rPr>
          <w:rFonts w:ascii="Meiryo UI" w:eastAsia="Meiryo UI" w:hAnsi="Meiryo UI" w:cs="Yu Gothic"/>
          <w:b/>
          <w:bCs/>
          <w:bdr w:val="single" w:sz="4" w:space="0" w:color="auto"/>
        </w:rPr>
        <w:t>実験番号</w:t>
      </w:r>
      <w:r w:rsidRPr="00CB7016">
        <w:rPr>
          <w:rFonts w:ascii="Meiryo UI" w:eastAsia="Meiryo UI" w:hAnsi="Meiryo UI" w:cs="Yu Gothic"/>
          <w:b/>
          <w:bCs/>
        </w:rPr>
        <w:t xml:space="preserve"> に発生工学用の実験番号を追加し、以下の内容を選択、記載してください。</w:t>
      </w:r>
    </w:p>
    <w:p w14:paraId="0B3F8281"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bdr w:val="single" w:sz="4" w:space="0" w:color="auto"/>
        </w:rPr>
        <w:t>実験（教育研修）の概要</w:t>
      </w:r>
      <w:r w:rsidRPr="00CB7016">
        <w:rPr>
          <w:rFonts w:ascii="Meiryo UI" w:eastAsia="Meiryo UI" w:hAnsi="Meiryo UI" w:cs="Yu Gothic"/>
          <w:b/>
          <w:bCs/>
        </w:rPr>
        <w:t xml:space="preserve"> 以下の項目を選択してください。</w:t>
      </w:r>
    </w:p>
    <w:p w14:paraId="1E7E353B"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27"/>
          <w:id w:val="-1354108668"/>
        </w:sdtPr>
        <w:sdtContent>
          <w:r w:rsidRPr="00CB7016">
            <w:rPr>
              <w:rFonts w:ascii="Meiryo UI" w:eastAsia="Meiryo UI" w:hAnsi="Meiryo UI" w:cs="Apple Color Emoji"/>
            </w:rPr>
            <w:t>☑</w:t>
          </w:r>
          <w:r w:rsidRPr="00CB7016">
            <w:rPr>
              <w:rFonts w:ascii="Meiryo UI" w:eastAsia="Meiryo UI" w:hAnsi="Meiryo UI" w:cs="Cardo"/>
            </w:rPr>
            <w:t xml:space="preserve">　3. </w:t>
          </w:r>
          <w:r w:rsidRPr="00CB7016">
            <w:rPr>
              <w:rFonts w:ascii="Meiryo UI" w:eastAsia="Meiryo UI" w:hAnsi="Meiryo UI" w:cs="Cardo"/>
            </w:rPr>
            <w:tab/>
          </w:r>
        </w:sdtContent>
      </w:sdt>
      <w:r w:rsidRPr="00CB7016">
        <w:rPr>
          <w:rFonts w:ascii="Meiryo UI" w:eastAsia="Meiryo UI" w:hAnsi="Meiryo UI"/>
        </w:rPr>
        <w:t>試料投与</w:t>
      </w:r>
    </w:p>
    <w:p w14:paraId="6ACCCBE8" w14:textId="77777777" w:rsidR="00622C1B" w:rsidRPr="00CB7016" w:rsidRDefault="00000000" w:rsidP="00414DDA">
      <w:pPr>
        <w:topLinePunct/>
        <w:autoSpaceDE w:val="0"/>
        <w:autoSpaceDN w:val="0"/>
        <w:rPr>
          <w:rFonts w:ascii="Meiryo UI" w:eastAsia="Meiryo UI" w:hAnsi="Meiryo UI" w:cs="Times New Roman"/>
        </w:rPr>
      </w:pPr>
      <w:r w:rsidRPr="00CB7016">
        <w:rPr>
          <w:rFonts w:ascii="Meiryo UI" w:eastAsia="Meiryo UI" w:hAnsi="Meiryo UI" w:cs="Apple Color Emoji"/>
        </w:rPr>
        <w:t>☑</w:t>
      </w:r>
      <w:r w:rsidRPr="00CB7016">
        <w:rPr>
          <w:rFonts w:ascii="Meiryo UI" w:eastAsia="Meiryo UI" w:hAnsi="Meiryo UI" w:cs="ＭＳ 明朝"/>
        </w:rPr>
        <w:t xml:space="preserve">　</w:t>
      </w:r>
      <w:r w:rsidRPr="00CB7016">
        <w:rPr>
          <w:rFonts w:ascii="Meiryo UI" w:eastAsia="Meiryo UI" w:hAnsi="Meiryo UI" w:cs="Times New Roman"/>
        </w:rPr>
        <w:t xml:space="preserve">7. </w:t>
      </w:r>
      <w:r w:rsidRPr="00CB7016">
        <w:rPr>
          <w:rFonts w:ascii="Meiryo UI" w:eastAsia="Meiryo UI" w:hAnsi="Meiryo UI" w:cs="Times New Roman"/>
        </w:rPr>
        <w:tab/>
      </w:r>
      <w:r w:rsidRPr="00CB7016">
        <w:rPr>
          <w:rFonts w:ascii="Meiryo UI" w:eastAsia="Meiryo UI" w:hAnsi="Meiryo UI"/>
        </w:rPr>
        <w:t>麻酔下手術（術後に覚醒）</w:t>
      </w:r>
    </w:p>
    <w:p w14:paraId="4DB77B51" w14:textId="04B57D1A" w:rsidR="00622C1B" w:rsidRPr="00CB7016" w:rsidRDefault="00000000" w:rsidP="00414DDA">
      <w:pPr>
        <w:topLinePunct/>
        <w:autoSpaceDE w:val="0"/>
        <w:autoSpaceDN w:val="0"/>
        <w:rPr>
          <w:rFonts w:ascii="Meiryo UI" w:eastAsia="Meiryo UI" w:hAnsi="Meiryo UI"/>
        </w:rPr>
      </w:pPr>
      <w:r w:rsidRPr="00CB7016">
        <w:rPr>
          <w:rFonts w:ascii="Meiryo UI" w:eastAsia="Meiryo UI" w:hAnsi="Meiryo UI" w:cs="Apple Color Emoji"/>
        </w:rPr>
        <w:t>☑</w:t>
      </w:r>
      <w:r w:rsidRPr="00CB7016">
        <w:rPr>
          <w:rFonts w:ascii="Meiryo UI" w:eastAsia="Meiryo UI" w:hAnsi="Meiryo UI" w:cs="ＭＳ 明朝"/>
        </w:rPr>
        <w:t xml:space="preserve">　</w:t>
      </w:r>
      <w:r w:rsidRPr="00CB7016">
        <w:rPr>
          <w:rFonts w:ascii="Meiryo UI" w:eastAsia="Meiryo UI" w:hAnsi="Meiryo UI" w:cs="Times New Roman"/>
        </w:rPr>
        <w:t xml:space="preserve">12. </w:t>
      </w:r>
      <w:r w:rsidRPr="00CB7016">
        <w:rPr>
          <w:rFonts w:ascii="Meiryo UI" w:eastAsia="Meiryo UI" w:hAnsi="Meiryo UI"/>
        </w:rPr>
        <w:t>発生工学・胚操作</w:t>
      </w:r>
    </w:p>
    <w:p w14:paraId="1302ABF8" w14:textId="77777777" w:rsidR="00622C1B" w:rsidRPr="00CB7016" w:rsidRDefault="00622C1B" w:rsidP="00414DDA">
      <w:pPr>
        <w:topLinePunct/>
        <w:autoSpaceDE w:val="0"/>
        <w:autoSpaceDN w:val="0"/>
        <w:rPr>
          <w:rFonts w:ascii="Meiryo UI" w:eastAsia="Meiryo UI" w:hAnsi="Meiryo UI" w:cs="Times New Roman"/>
        </w:rPr>
      </w:pPr>
    </w:p>
    <w:p w14:paraId="688BFEE4" w14:textId="77777777" w:rsidR="00622C1B" w:rsidRPr="00CB7016" w:rsidRDefault="00622C1B" w:rsidP="00414DDA">
      <w:pPr>
        <w:topLinePunct/>
        <w:autoSpaceDE w:val="0"/>
        <w:autoSpaceDN w:val="0"/>
        <w:rPr>
          <w:rFonts w:ascii="Meiryo UI" w:eastAsia="Meiryo UI" w:hAnsi="Meiryo UI" w:cs="Times New Roman"/>
        </w:rPr>
      </w:pPr>
    </w:p>
    <w:p w14:paraId="5DBE5AB3" w14:textId="77777777" w:rsidR="00622C1B" w:rsidRPr="00CB7016" w:rsidRDefault="00000000" w:rsidP="00414DDA">
      <w:pPr>
        <w:topLinePunct/>
        <w:autoSpaceDE w:val="0"/>
        <w:autoSpaceDN w:val="0"/>
        <w:rPr>
          <w:rFonts w:ascii="Meiryo UI" w:eastAsia="Meiryo UI" w:hAnsi="Meiryo UI" w:cs="Yu Gothic"/>
          <w:b/>
          <w:bCs/>
          <w:u w:val="single"/>
        </w:rPr>
      </w:pPr>
      <w:r w:rsidRPr="00CB7016">
        <w:rPr>
          <w:rFonts w:ascii="Meiryo UI" w:eastAsia="Meiryo UI" w:hAnsi="Meiryo UI" w:cs="Yu Gothic"/>
          <w:b/>
          <w:bCs/>
        </w:rPr>
        <w:t>※ 実験（教育研修）の方法、動物の使用数または繁殖数、想定される苦痛のカテゴリーについては支援内容により</w:t>
      </w:r>
      <w:r w:rsidRPr="00CB7016">
        <w:rPr>
          <w:rFonts w:ascii="Meiryo UI" w:eastAsia="Meiryo UI" w:hAnsi="Meiryo UI" w:cs="Yu Gothic"/>
          <w:b/>
          <w:bCs/>
          <w:color w:val="EE0000"/>
          <w:u w:val="single"/>
        </w:rPr>
        <w:t>支援パターン</w:t>
      </w:r>
      <w:r w:rsidRPr="00CB7016">
        <w:rPr>
          <w:rFonts w:ascii="Meiryo UI" w:eastAsia="Meiryo UI" w:hAnsi="Meiryo UI" w:cs="Yu Gothic"/>
          <w:b/>
          <w:bCs/>
        </w:rPr>
        <w:t>を選択または組み合わせて記載してください。</w:t>
      </w:r>
    </w:p>
    <w:p w14:paraId="6AAA781D" w14:textId="77777777" w:rsidR="00622C1B" w:rsidRPr="00CB7016" w:rsidRDefault="00622C1B" w:rsidP="00414DDA">
      <w:pPr>
        <w:topLinePunct/>
        <w:autoSpaceDE w:val="0"/>
        <w:autoSpaceDN w:val="0"/>
        <w:rPr>
          <w:rFonts w:ascii="Meiryo UI" w:eastAsia="Meiryo UI" w:hAnsi="Meiryo UI" w:cs="Yu Gothic"/>
          <w:b/>
          <w:bCs/>
          <w:color w:val="000000"/>
        </w:rPr>
      </w:pPr>
    </w:p>
    <w:tbl>
      <w:tblPr>
        <w:tblStyle w:val="a6"/>
        <w:tblW w:w="97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36"/>
      </w:tblGrid>
      <w:tr w:rsidR="00622C1B" w:rsidRPr="00CB7016" w14:paraId="6879C8B4" w14:textId="77777777">
        <w:trPr>
          <w:trHeight w:val="699"/>
        </w:trPr>
        <w:tc>
          <w:tcPr>
            <w:tcW w:w="9736" w:type="dxa"/>
          </w:tcPr>
          <w:p w14:paraId="28CEF0BD" w14:textId="77777777" w:rsidR="00622C1B" w:rsidRPr="00CB7016" w:rsidRDefault="00000000" w:rsidP="00414DDA">
            <w:pPr>
              <w:topLinePunct/>
              <w:autoSpaceDE w:val="0"/>
              <w:autoSpaceDN w:val="0"/>
              <w:rPr>
                <w:rFonts w:ascii="Meiryo UI" w:eastAsia="Meiryo UI" w:hAnsi="Meiryo UI" w:cs="Yu Gothic"/>
                <w:b/>
                <w:bCs/>
                <w:color w:val="000000"/>
              </w:rPr>
            </w:pPr>
            <w:r w:rsidRPr="00CB7016">
              <w:rPr>
                <w:rFonts w:ascii="Meiryo UI" w:eastAsia="Meiryo UI" w:hAnsi="Meiryo UI" w:cs="Yu Gothic"/>
                <w:b/>
                <w:bCs/>
                <w:color w:val="EE0000"/>
                <w:u w:val="single"/>
              </w:rPr>
              <w:t>支援パターン1</w:t>
            </w:r>
            <w:r w:rsidRPr="00CB7016">
              <w:rPr>
                <w:rFonts w:ascii="Meiryo UI" w:eastAsia="Meiryo UI" w:hAnsi="Meiryo UI" w:cs="Yu Gothic"/>
                <w:b/>
                <w:bCs/>
              </w:rPr>
              <w:t>：</w:t>
            </w:r>
            <w:r w:rsidRPr="00CB7016">
              <w:rPr>
                <w:rFonts w:ascii="Meiryo UI" w:eastAsia="Meiryo UI" w:hAnsi="Meiryo UI" w:cs="Yu Gothic"/>
                <w:b/>
                <w:bCs/>
                <w:color w:val="000000"/>
              </w:rPr>
              <w:t>精子の凍結保存</w:t>
            </w:r>
          </w:p>
          <w:p w14:paraId="25F65455" w14:textId="77777777" w:rsidR="00622C1B" w:rsidRPr="00CB7016" w:rsidRDefault="00622C1B" w:rsidP="00414DDA">
            <w:pPr>
              <w:topLinePunct/>
              <w:autoSpaceDE w:val="0"/>
              <w:autoSpaceDN w:val="0"/>
              <w:rPr>
                <w:rFonts w:ascii="Meiryo UI" w:eastAsia="Meiryo UI" w:hAnsi="Meiryo UI" w:cs="Yu Gothic"/>
                <w:b/>
                <w:bCs/>
              </w:rPr>
            </w:pPr>
          </w:p>
          <w:p w14:paraId="760E1A44"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bdr w:val="single" w:sz="4" w:space="0" w:color="auto"/>
              </w:rPr>
              <w:t>実験（教育研修）の方法</w:t>
            </w:r>
            <w:r w:rsidRPr="00CB7016">
              <w:rPr>
                <w:rFonts w:ascii="Meiryo UI" w:eastAsia="Meiryo UI" w:hAnsi="Meiryo UI" w:cs="Yu Gothic"/>
                <w:b/>
                <w:bCs/>
              </w:rPr>
              <w:t xml:space="preserve"> 以下を記載してください。</w:t>
            </w:r>
            <w:r w:rsidRPr="00CB7016">
              <w:rPr>
                <w:rFonts w:ascii="Meiryo UI" w:eastAsia="Meiryo UI" w:hAnsi="Meiryo UI" w:cs="Yu Gothic"/>
                <w:b/>
                <w:bCs/>
                <w:u w:val="single"/>
              </w:rPr>
              <w:t>系統名は適宜記載してください。</w:t>
            </w:r>
          </w:p>
          <w:p w14:paraId="1612974B"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28"/>
                <w:id w:val="1387841802"/>
              </w:sdtPr>
              <w:sdtContent>
                <w:r w:rsidRPr="00CB7016">
                  <w:rPr>
                    <w:rFonts w:ascii="Meiryo UI" w:eastAsia="Meiryo UI" w:hAnsi="Meiryo UI" w:cs="Gungsuh"/>
                  </w:rPr>
                  <w:t>(1)凍結保存用精子の採取</w:t>
                </w:r>
              </w:sdtContent>
            </w:sdt>
          </w:p>
          <w:p w14:paraId="6242E3FF" w14:textId="45D3A4E4"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29"/>
                <w:id w:val="-1763776980"/>
              </w:sdtPr>
              <w:sdtContent>
                <w:r w:rsidRPr="00CB7016">
                  <w:rPr>
                    <w:rFonts w:ascii="Meiryo UI" w:eastAsia="Meiryo UI" w:hAnsi="Meiryo UI" w:cs="Gungsuh"/>
                  </w:rPr>
                  <w:t>成熟雄マウス（</w:t>
                </w:r>
              </w:sdtContent>
            </w:sdt>
            <w:sdt>
              <w:sdtPr>
                <w:rPr>
                  <w:rFonts w:ascii="Meiryo UI" w:eastAsia="Meiryo UI" w:hAnsi="Meiryo UI"/>
                </w:rPr>
                <w:tag w:val="goog_rdk_30"/>
                <w:id w:val="1200836593"/>
              </w:sdtPr>
              <w:sdtContent>
                <w:r w:rsidRPr="00CB7016">
                  <w:rPr>
                    <w:rFonts w:ascii="Meiryo UI" w:eastAsia="Meiryo UI" w:hAnsi="Meiryo UI" w:cs="Gungsuh"/>
                    <w:shd w:val="clear" w:color="auto" w:fill="D9D9D9"/>
                  </w:rPr>
                  <w:t>系統名：依頼者が記載</w:t>
                </w:r>
              </w:sdtContent>
            </w:sdt>
            <w:sdt>
              <w:sdtPr>
                <w:rPr>
                  <w:rFonts w:ascii="Meiryo UI" w:eastAsia="Meiryo UI" w:hAnsi="Meiryo UI"/>
                </w:rPr>
                <w:tag w:val="goog_rdk_31"/>
                <w:id w:val="-1845903218"/>
              </w:sdtPr>
              <w:sdtEndPr>
                <w:rPr>
                  <w:rFonts w:hint="eastAsia"/>
                </w:rPr>
              </w:sdtEndPr>
              <w:sdtContent>
                <w:r w:rsidRPr="00CB7016">
                  <w:rPr>
                    <w:rFonts w:ascii="Meiryo UI" w:eastAsia="Meiryo UI" w:hAnsi="Meiryo UI" w:cs="Gungsuh"/>
                  </w:rPr>
                  <w:t>）を頸椎脱臼により安楽死させ、精巣上体尾部から精子を採取</w:t>
                </w:r>
                <w:r w:rsidR="005C206D" w:rsidRPr="00CB7016">
                  <w:rPr>
                    <w:rFonts w:ascii="Meiryo UI" w:eastAsia="Meiryo UI" w:hAnsi="Meiryo UI" w:cs="Gungsuh" w:hint="eastAsia"/>
                  </w:rPr>
                  <w:t>したのち、液体窒素中で凍結する。</w:t>
                </w:r>
              </w:sdtContent>
            </w:sdt>
          </w:p>
          <w:p w14:paraId="3B319FFA"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32"/>
                <w:id w:val="-1136849496"/>
              </w:sdtPr>
              <w:sdtContent>
                <w:r w:rsidRPr="00CB7016">
                  <w:rPr>
                    <w:rFonts w:ascii="Meiryo UI" w:eastAsia="Meiryo UI" w:hAnsi="Meiryo UI" w:cs="Gungsuh"/>
                  </w:rPr>
                  <w:t>(2)過剰排卵雌マウスの作製</w:t>
                </w:r>
              </w:sdtContent>
            </w:sdt>
          </w:p>
          <w:p w14:paraId="79D31AB3" w14:textId="26CADF21" w:rsidR="00622C1B" w:rsidRPr="00CB7016" w:rsidRDefault="009A1021" w:rsidP="00414DDA">
            <w:pPr>
              <w:topLinePunct/>
              <w:autoSpaceDE w:val="0"/>
              <w:autoSpaceDN w:val="0"/>
              <w:rPr>
                <w:rFonts w:ascii="Meiryo UI" w:eastAsia="Meiryo UI" w:hAnsi="Meiryo UI" w:cs="Times New Roman"/>
              </w:rPr>
            </w:pPr>
            <w:r w:rsidRPr="00CB7016">
              <w:rPr>
                <w:rFonts w:ascii="Meiryo UI" w:eastAsia="Meiryo UI" w:hAnsi="Meiryo UI" w:cs="Times New Roman"/>
              </w:rPr>
              <w:t>成熟雌マウス（</w:t>
            </w:r>
            <w:r w:rsidRPr="00CB7016">
              <w:rPr>
                <w:rFonts w:ascii="Meiryo UI" w:eastAsia="Meiryo UI" w:hAnsi="Meiryo UI" w:cs="Times New Roman"/>
                <w:shd w:val="pct15" w:color="auto" w:fill="FFFFFF"/>
              </w:rPr>
              <w:t>系統名：依頼者が記載</w:t>
            </w:r>
            <w:r w:rsidRPr="00CB7016">
              <w:rPr>
                <w:rFonts w:ascii="Meiryo UI" w:eastAsia="Meiryo UI" w:hAnsi="Meiryo UI" w:cs="Times New Roman"/>
              </w:rPr>
              <w:t xml:space="preserve">）に対して、灌流予定日から4日前に過剰排卵誘起剤（CARD </w:t>
            </w:r>
            <w:proofErr w:type="spellStart"/>
            <w:r w:rsidRPr="00CB7016">
              <w:rPr>
                <w:rFonts w:ascii="Meiryo UI" w:eastAsia="Meiryo UI" w:hAnsi="Meiryo UI" w:cs="Times New Roman"/>
              </w:rPr>
              <w:t>HyperOva</w:t>
            </w:r>
            <w:proofErr w:type="spellEnd"/>
            <w:r w:rsidRPr="00CB7016">
              <w:rPr>
                <w:rFonts w:ascii="Meiryo UI" w:eastAsia="Meiryo UI" w:hAnsi="Meiryo UI" w:cs="Times New Roman"/>
              </w:rPr>
              <w:t>）を0.2 ml/匹の量で腹腔内投与し、その48時間後に</w:t>
            </w:r>
            <w:proofErr w:type="spellStart"/>
            <w:r w:rsidRPr="00CB7016">
              <w:rPr>
                <w:rFonts w:ascii="Meiryo UI" w:eastAsia="Meiryo UI" w:hAnsi="Meiryo UI" w:cs="Times New Roman"/>
              </w:rPr>
              <w:t>hCG</w:t>
            </w:r>
            <w:proofErr w:type="spellEnd"/>
            <w:r w:rsidRPr="00CB7016">
              <w:rPr>
                <w:rFonts w:ascii="Meiryo UI" w:eastAsia="Meiryo UI" w:hAnsi="Meiryo UI" w:cs="Times New Roman"/>
              </w:rPr>
              <w:t>を7.5 IU/匹の量で腹腔内投与し過剰排卵を起こす。</w:t>
            </w:r>
          </w:p>
          <w:p w14:paraId="32B43FE9"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38"/>
                <w:id w:val="-206602812"/>
              </w:sdtPr>
              <w:sdtContent>
                <w:r w:rsidRPr="00CB7016">
                  <w:rPr>
                    <w:rFonts w:ascii="Meiryo UI" w:eastAsia="Meiryo UI" w:hAnsi="Meiryo UI" w:cs="Gungsuh"/>
                  </w:rPr>
                  <w:t>(3)凍結精子の融解・体外受精</w:t>
                </w:r>
              </w:sdtContent>
            </w:sdt>
          </w:p>
          <w:p w14:paraId="4804A34A" w14:textId="63CE410C"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39"/>
                <w:id w:val="-496796188"/>
              </w:sdtPr>
              <w:sdtContent>
                <w:r w:rsidR="005C206D" w:rsidRPr="00CB7016">
                  <w:rPr>
                    <w:rFonts w:ascii="Meiryo UI" w:eastAsia="Meiryo UI" w:hAnsi="Meiryo UI"/>
                    <w:lang w:val="en-US"/>
                  </w:rPr>
                  <w:t>(1)</w:t>
                </w:r>
                <w:r w:rsidR="005C206D" w:rsidRPr="00CB7016">
                  <w:rPr>
                    <w:rFonts w:ascii="Meiryo UI" w:eastAsia="Meiryo UI" w:hAnsi="Meiryo UI" w:hint="eastAsia"/>
                    <w:lang w:val="en-US"/>
                  </w:rPr>
                  <w:t>の</w:t>
                </w:r>
                <w:r w:rsidRPr="00CB7016">
                  <w:rPr>
                    <w:rFonts w:ascii="Meiryo UI" w:eastAsia="Meiryo UI" w:hAnsi="Meiryo UI" w:cs="Gungsuh"/>
                  </w:rPr>
                  <w:t>凍結精子を融解し培養する。</w:t>
                </w:r>
                <w:r w:rsidR="005C206D" w:rsidRPr="00CB7016">
                  <w:rPr>
                    <w:rFonts w:ascii="Meiryo UI" w:eastAsia="Meiryo UI" w:hAnsi="Meiryo UI" w:cs="Gungsuh"/>
                    <w:lang w:val="en-US"/>
                  </w:rPr>
                  <w:t>(2)</w:t>
                </w:r>
                <w:r w:rsidR="005C206D" w:rsidRPr="00CB7016">
                  <w:rPr>
                    <w:rFonts w:ascii="Meiryo UI" w:eastAsia="Meiryo UI" w:hAnsi="Meiryo UI" w:cs="Gungsuh" w:hint="eastAsia"/>
                    <w:lang w:val="en-US"/>
                  </w:rPr>
                  <w:t>の</w:t>
                </w:r>
                <w:r w:rsidRPr="00CB7016">
                  <w:rPr>
                    <w:rFonts w:ascii="Meiryo UI" w:eastAsia="Meiryo UI" w:hAnsi="Meiryo UI" w:cs="Gungsuh"/>
                  </w:rPr>
                  <w:t>雌マウスを頸椎脱臼により安楽死させ、卵管から卵子塊を採取したのち、融解した精子と体外受精を行い、受精率を算出する。</w:t>
                </w:r>
              </w:sdtContent>
            </w:sdt>
          </w:p>
          <w:p w14:paraId="74F918F5" w14:textId="77777777" w:rsidR="00622C1B" w:rsidRPr="00CB7016" w:rsidRDefault="00622C1B" w:rsidP="00414DDA">
            <w:pPr>
              <w:topLinePunct/>
              <w:autoSpaceDE w:val="0"/>
              <w:autoSpaceDN w:val="0"/>
              <w:rPr>
                <w:rFonts w:ascii="Meiryo UI" w:eastAsia="Meiryo UI" w:hAnsi="Meiryo UI" w:cs="Times New Roman"/>
              </w:rPr>
            </w:pPr>
          </w:p>
          <w:p w14:paraId="133F6F5C" w14:textId="77777777" w:rsidR="00622C1B" w:rsidRPr="00CB7016" w:rsidRDefault="00622C1B" w:rsidP="00414DDA">
            <w:pPr>
              <w:topLinePunct/>
              <w:autoSpaceDE w:val="0"/>
              <w:autoSpaceDN w:val="0"/>
              <w:rPr>
                <w:rFonts w:ascii="Meiryo UI" w:eastAsia="Meiryo UI" w:hAnsi="Meiryo UI" w:cs="Times New Roman"/>
              </w:rPr>
            </w:pPr>
          </w:p>
          <w:p w14:paraId="039FD5BF" w14:textId="77777777" w:rsidR="00622C1B" w:rsidRPr="00CB7016" w:rsidRDefault="00000000" w:rsidP="00414DDA">
            <w:pPr>
              <w:topLinePunct/>
              <w:autoSpaceDE w:val="0"/>
              <w:autoSpaceDN w:val="0"/>
              <w:rPr>
                <w:rFonts w:ascii="Meiryo UI" w:eastAsia="Meiryo UI" w:hAnsi="Meiryo UI" w:cs="Yu Gothic"/>
                <w:b/>
                <w:bCs/>
                <w:u w:val="single"/>
              </w:rPr>
            </w:pPr>
            <w:r w:rsidRPr="00CB7016">
              <w:rPr>
                <w:rFonts w:ascii="Meiryo UI" w:eastAsia="Meiryo UI" w:hAnsi="Meiryo UI" w:cs="Yu Gothic"/>
                <w:b/>
                <w:bCs/>
                <w:bdr w:val="single" w:sz="4" w:space="0" w:color="auto"/>
              </w:rPr>
              <w:t>動物の使用数または繁殖数</w:t>
            </w:r>
            <w:r w:rsidRPr="00CB7016">
              <w:rPr>
                <w:rFonts w:ascii="Meiryo UI" w:eastAsia="Meiryo UI" w:hAnsi="Meiryo UI" w:cs="Yu Gothic"/>
                <w:b/>
                <w:bCs/>
              </w:rPr>
              <w:t xml:space="preserve"> 以下の例を参考に記載してください。</w:t>
            </w:r>
            <w:r w:rsidRPr="00CB7016">
              <w:rPr>
                <w:rFonts w:ascii="Meiryo UI" w:eastAsia="Meiryo UI" w:hAnsi="Meiryo UI" w:cs="Yu Gothic"/>
                <w:b/>
                <w:bCs/>
                <w:u w:val="single"/>
              </w:rPr>
              <w:t>体外受精用マウスの情報は適宜記載してください。また匹数についても、依頼内容に応じて適宜変更してください（依頼系統数=群数としてください）。</w:t>
            </w:r>
          </w:p>
          <w:p w14:paraId="25D7B224" w14:textId="77777777" w:rsidR="00622C1B" w:rsidRPr="00CB7016" w:rsidRDefault="00000000" w:rsidP="00414DDA">
            <w:pPr>
              <w:topLinePunct/>
              <w:autoSpaceDE w:val="0"/>
              <w:autoSpaceDN w:val="0"/>
              <w:rPr>
                <w:rFonts w:ascii="Meiryo UI" w:eastAsia="Meiryo UI" w:hAnsi="Meiryo UI" w:cs="Quattrocento Sans"/>
                <w:b/>
                <w:bCs/>
              </w:rPr>
            </w:pPr>
            <w:sdt>
              <w:sdtPr>
                <w:rPr>
                  <w:rFonts w:ascii="Meiryo UI" w:eastAsia="Meiryo UI" w:hAnsi="Meiryo UI"/>
                </w:rPr>
                <w:tag w:val="goog_rdk_40"/>
                <w:id w:val="-427228137"/>
              </w:sdtPr>
              <w:sdtContent>
                <w:r w:rsidRPr="00CB7016">
                  <w:rPr>
                    <w:rFonts w:ascii="Meiryo UI" w:eastAsia="Meiryo UI" w:hAnsi="Meiryo UI" w:cs="Arial Unicode MS"/>
                    <w:b/>
                    <w:bCs/>
                  </w:rPr>
                  <w:t>①</w:t>
                </w:r>
              </w:sdtContent>
            </w:sdt>
            <w:r w:rsidRPr="00CB7016">
              <w:rPr>
                <w:rFonts w:ascii="Meiryo UI" w:eastAsia="Meiryo UI" w:hAnsi="Meiryo UI" w:cs="Yu Gothic"/>
                <w:b/>
                <w:bCs/>
              </w:rPr>
              <w:t>精子凍結保存用雄マウス</w:t>
            </w:r>
          </w:p>
          <w:p w14:paraId="5ED9D9EE"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rPr>
              <w:t>動物種：</w:t>
            </w:r>
            <w:r w:rsidRPr="00CB7016">
              <w:rPr>
                <w:rFonts w:ascii="Meiryo UI" w:eastAsia="Meiryo UI" w:hAnsi="Meiryo UI"/>
              </w:rPr>
              <w:t>マウス</w:t>
            </w:r>
          </w:p>
          <w:p w14:paraId="668A6AE8" w14:textId="77777777" w:rsidR="00622C1B" w:rsidRPr="00CB7016" w:rsidRDefault="00000000" w:rsidP="00414DDA">
            <w:pPr>
              <w:topLinePunct/>
              <w:autoSpaceDE w:val="0"/>
              <w:autoSpaceDN w:val="0"/>
              <w:rPr>
                <w:rFonts w:ascii="Meiryo UI" w:eastAsia="Meiryo UI" w:hAnsi="Meiryo UI"/>
                <w:u w:val="single"/>
              </w:rPr>
            </w:pPr>
            <w:r w:rsidRPr="00CB7016">
              <w:rPr>
                <w:rFonts w:ascii="Meiryo UI" w:eastAsia="Meiryo UI" w:hAnsi="Meiryo UI" w:cs="Yu Gothic"/>
                <w:b/>
                <w:bCs/>
              </w:rPr>
              <w:t>入手先など、系統名、遺伝子組換え動物、微生物学的保証、動物の特性など：</w:t>
            </w:r>
            <w:r w:rsidRPr="00CB7016">
              <w:rPr>
                <w:rFonts w:ascii="Meiryo UI" w:eastAsia="Meiryo UI" w:hAnsi="Meiryo UI"/>
                <w:shd w:val="clear" w:color="auto" w:fill="D9D9D9"/>
              </w:rPr>
              <w:t>依頼者が記載</w:t>
            </w:r>
          </w:p>
          <w:p w14:paraId="67343240" w14:textId="77777777" w:rsidR="00622C1B" w:rsidRPr="00CB7016" w:rsidRDefault="00000000" w:rsidP="00414DDA">
            <w:pPr>
              <w:topLinePunct/>
              <w:autoSpaceDE w:val="0"/>
              <w:autoSpaceDN w:val="0"/>
              <w:rPr>
                <w:rFonts w:ascii="Meiryo UI" w:eastAsia="Meiryo UI" w:hAnsi="Meiryo UI" w:cs="Times New Roman"/>
              </w:rPr>
            </w:pPr>
            <w:r w:rsidRPr="00CB7016">
              <w:rPr>
                <w:rFonts w:ascii="Meiryo UI" w:eastAsia="Meiryo UI" w:hAnsi="Meiryo UI" w:cs="Yu Gothic"/>
                <w:b/>
                <w:bCs/>
              </w:rPr>
              <w:t>匹数：</w:t>
            </w:r>
            <w:sdt>
              <w:sdtPr>
                <w:rPr>
                  <w:rFonts w:ascii="Meiryo UI" w:eastAsia="Meiryo UI" w:hAnsi="Meiryo UI"/>
                </w:rPr>
                <w:tag w:val="goog_rdk_41"/>
                <w:id w:val="1263983868"/>
              </w:sdtPr>
              <w:sdtContent>
                <w:r w:rsidRPr="00CB7016">
                  <w:rPr>
                    <w:rFonts w:ascii="Meiryo UI" w:eastAsia="Meiryo UI" w:hAnsi="Meiryo UI" w:cs="Gungsuh"/>
                  </w:rPr>
                  <w:t>2、</w:t>
                </w:r>
              </w:sdtContent>
            </w:sdt>
            <w:r w:rsidRPr="00CB7016">
              <w:rPr>
                <w:rFonts w:ascii="Meiryo UI" w:eastAsia="Meiryo UI" w:hAnsi="Meiryo UI" w:cs="Yu Gothic"/>
                <w:b/>
                <w:bCs/>
              </w:rPr>
              <w:t>群数：</w:t>
            </w:r>
            <w:r w:rsidRPr="00CB7016">
              <w:rPr>
                <w:rFonts w:ascii="Meiryo UI" w:eastAsia="Meiryo UI" w:hAnsi="Meiryo UI" w:cs="Times New Roman"/>
                <w:shd w:val="clear" w:color="auto" w:fill="D9D9D9"/>
              </w:rPr>
              <w:t>1</w:t>
            </w:r>
            <w:sdt>
              <w:sdtPr>
                <w:rPr>
                  <w:rFonts w:ascii="Meiryo UI" w:eastAsia="Meiryo UI" w:hAnsi="Meiryo UI"/>
                </w:rPr>
                <w:tag w:val="goog_rdk_42"/>
                <w:id w:val="278012946"/>
              </w:sdtPr>
              <w:sdtContent>
                <w:r w:rsidRPr="00CB7016">
                  <w:rPr>
                    <w:rFonts w:ascii="Meiryo UI" w:eastAsia="Meiryo UI" w:hAnsi="Meiryo UI" w:cs="Gungsuh"/>
                  </w:rPr>
                  <w:t>、</w:t>
                </w:r>
              </w:sdtContent>
            </w:sdt>
            <w:r w:rsidRPr="00CB7016">
              <w:rPr>
                <w:rFonts w:ascii="Meiryo UI" w:eastAsia="Meiryo UI" w:hAnsi="Meiryo UI" w:cs="Yu Gothic"/>
                <w:b/>
                <w:bCs/>
              </w:rPr>
              <w:t>回数：</w:t>
            </w:r>
            <w:sdt>
              <w:sdtPr>
                <w:rPr>
                  <w:rFonts w:ascii="Meiryo UI" w:eastAsia="Meiryo UI" w:hAnsi="Meiryo UI"/>
                </w:rPr>
                <w:tag w:val="goog_rdk_43"/>
                <w:id w:val="567075078"/>
              </w:sdtPr>
              <w:sdtContent>
                <w:r w:rsidRPr="00CB7016">
                  <w:rPr>
                    <w:rFonts w:ascii="Meiryo UI" w:eastAsia="Meiryo UI" w:hAnsi="Meiryo UI" w:cs="Gungsuh"/>
                  </w:rPr>
                  <w:t>1、</w:t>
                </w:r>
              </w:sdtContent>
            </w:sdt>
            <w:r w:rsidRPr="00CB7016">
              <w:rPr>
                <w:rFonts w:ascii="Meiryo UI" w:eastAsia="Meiryo UI" w:hAnsi="Meiryo UI" w:cs="Yu Gothic"/>
                <w:b/>
                <w:bCs/>
              </w:rPr>
              <w:t>合計：</w:t>
            </w:r>
            <w:r w:rsidRPr="00CB7016">
              <w:rPr>
                <w:rFonts w:ascii="Meiryo UI" w:eastAsia="Meiryo UI" w:hAnsi="Meiryo UI" w:cs="Times New Roman"/>
                <w:shd w:val="clear" w:color="auto" w:fill="D9D9D9"/>
              </w:rPr>
              <w:t>2</w:t>
            </w:r>
          </w:p>
          <w:p w14:paraId="5878B7A3" w14:textId="77777777" w:rsidR="00622C1B" w:rsidRPr="00CB7016" w:rsidRDefault="00000000" w:rsidP="00414DDA">
            <w:pPr>
              <w:topLinePunct/>
              <w:autoSpaceDE w:val="0"/>
              <w:autoSpaceDN w:val="0"/>
              <w:rPr>
                <w:rFonts w:ascii="Meiryo UI" w:eastAsia="Meiryo UI" w:hAnsi="Meiryo UI" w:cs="Times New Roman"/>
              </w:rPr>
            </w:pPr>
            <w:r w:rsidRPr="00CB7016">
              <w:rPr>
                <w:rFonts w:ascii="Meiryo UI" w:eastAsia="Meiryo UI" w:hAnsi="Meiryo UI" w:cs="Yu Gothic"/>
                <w:b/>
                <w:bCs/>
              </w:rPr>
              <w:t>算出根拠（例）：</w:t>
            </w:r>
            <w:sdt>
              <w:sdtPr>
                <w:rPr>
                  <w:rFonts w:ascii="Meiryo UI" w:eastAsia="Meiryo UI" w:hAnsi="Meiryo UI"/>
                </w:rPr>
                <w:tag w:val="goog_rdk_44"/>
                <w:id w:val="502934309"/>
              </w:sdtPr>
              <w:sdtContent>
                <w:r w:rsidRPr="00CB7016">
                  <w:rPr>
                    <w:rFonts w:ascii="Meiryo UI" w:eastAsia="Meiryo UI" w:hAnsi="Meiryo UI" w:cs="Gungsuh"/>
                  </w:rPr>
                  <w:t>精子凍結用雄マウスを1回2匹使用する。</w:t>
                </w:r>
              </w:sdtContent>
            </w:sdt>
            <w:sdt>
              <w:sdtPr>
                <w:rPr>
                  <w:rFonts w:ascii="Meiryo UI" w:eastAsia="Meiryo UI" w:hAnsi="Meiryo UI"/>
                </w:rPr>
                <w:tag w:val="goog_rdk_45"/>
                <w:id w:val="2061213372"/>
              </w:sdtPr>
              <w:sdtContent>
                <w:r w:rsidRPr="00CB7016">
                  <w:rPr>
                    <w:rFonts w:ascii="Meiryo UI" w:eastAsia="Meiryo UI" w:hAnsi="Meiryo UI" w:cs="Gungsuh"/>
                    <w:shd w:val="clear" w:color="auto" w:fill="D9D9D9"/>
                  </w:rPr>
                  <w:t>これをX系統分（X群）行う。</w:t>
                </w:r>
              </w:sdtContent>
            </w:sdt>
          </w:p>
          <w:p w14:paraId="2A29C1C1" w14:textId="77777777" w:rsidR="00622C1B" w:rsidRPr="00CB7016" w:rsidRDefault="00622C1B" w:rsidP="00414DDA">
            <w:pPr>
              <w:topLinePunct/>
              <w:autoSpaceDE w:val="0"/>
              <w:autoSpaceDN w:val="0"/>
              <w:rPr>
                <w:rFonts w:ascii="Meiryo UI" w:eastAsia="Meiryo UI" w:hAnsi="Meiryo UI" w:cs="Yu Gothic"/>
                <w:b/>
                <w:bCs/>
                <w:u w:val="single"/>
              </w:rPr>
            </w:pPr>
          </w:p>
          <w:p w14:paraId="1EFAE547" w14:textId="77777777" w:rsidR="00622C1B" w:rsidRPr="00CB7016" w:rsidRDefault="00000000" w:rsidP="00414DDA">
            <w:pPr>
              <w:topLinePunct/>
              <w:autoSpaceDE w:val="0"/>
              <w:autoSpaceDN w:val="0"/>
              <w:rPr>
                <w:rFonts w:ascii="Meiryo UI" w:eastAsia="Meiryo UI" w:hAnsi="Meiryo UI" w:cs="Quattrocento Sans"/>
                <w:b/>
                <w:bCs/>
              </w:rPr>
            </w:pPr>
            <w:r w:rsidRPr="00CB7016">
              <w:rPr>
                <w:rFonts w:ascii="Meiryo UI" w:eastAsia="Meiryo UI" w:hAnsi="Meiryo UI" w:cs="Yu Gothic"/>
                <w:b/>
                <w:bCs/>
              </w:rPr>
              <w:t>②体外受精用雌マウス</w:t>
            </w:r>
          </w:p>
          <w:p w14:paraId="1A3A984E"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rPr>
              <w:t>動物種：</w:t>
            </w:r>
            <w:r w:rsidRPr="00CB7016">
              <w:rPr>
                <w:rFonts w:ascii="Meiryo UI" w:eastAsia="Meiryo UI" w:hAnsi="Meiryo UI"/>
              </w:rPr>
              <w:t>マウス</w:t>
            </w:r>
          </w:p>
          <w:p w14:paraId="54F1B510" w14:textId="77777777" w:rsidR="00622C1B" w:rsidRPr="00CB7016" w:rsidRDefault="00000000" w:rsidP="00414DDA">
            <w:pPr>
              <w:topLinePunct/>
              <w:autoSpaceDE w:val="0"/>
              <w:autoSpaceDN w:val="0"/>
              <w:rPr>
                <w:rFonts w:ascii="Meiryo UI" w:eastAsia="Meiryo UI" w:hAnsi="Meiryo UI"/>
                <w:u w:val="single"/>
              </w:rPr>
            </w:pPr>
            <w:r w:rsidRPr="00CB7016">
              <w:rPr>
                <w:rFonts w:ascii="Meiryo UI" w:eastAsia="Meiryo UI" w:hAnsi="Meiryo UI" w:cs="Yu Gothic"/>
                <w:b/>
                <w:bCs/>
              </w:rPr>
              <w:t>入手先など、系統名、遺伝子組換え動物、微生物学的保証、動物の特性など：</w:t>
            </w:r>
            <w:r w:rsidRPr="00CB7016">
              <w:rPr>
                <w:rFonts w:ascii="Meiryo UI" w:eastAsia="Meiryo UI" w:hAnsi="Meiryo UI"/>
                <w:shd w:val="clear" w:color="auto" w:fill="D9D9D9"/>
              </w:rPr>
              <w:t>依頼者が記載</w:t>
            </w:r>
          </w:p>
          <w:p w14:paraId="57BC00A7" w14:textId="77777777" w:rsidR="00622C1B" w:rsidRPr="00CB7016" w:rsidRDefault="00000000" w:rsidP="00414DDA">
            <w:pPr>
              <w:topLinePunct/>
              <w:autoSpaceDE w:val="0"/>
              <w:autoSpaceDN w:val="0"/>
              <w:rPr>
                <w:rFonts w:ascii="Meiryo UI" w:eastAsia="Meiryo UI" w:hAnsi="Meiryo UI" w:cs="Times New Roman"/>
              </w:rPr>
            </w:pPr>
            <w:r w:rsidRPr="00CB7016">
              <w:rPr>
                <w:rFonts w:ascii="Meiryo UI" w:eastAsia="Meiryo UI" w:hAnsi="Meiryo UI" w:cs="Yu Gothic"/>
                <w:b/>
                <w:bCs/>
              </w:rPr>
              <w:t>匹数：</w:t>
            </w:r>
            <w:sdt>
              <w:sdtPr>
                <w:rPr>
                  <w:rFonts w:ascii="Meiryo UI" w:eastAsia="Meiryo UI" w:hAnsi="Meiryo UI"/>
                </w:rPr>
                <w:tag w:val="goog_rdk_46"/>
                <w:id w:val="1914463215"/>
              </w:sdtPr>
              <w:sdtContent>
                <w:r w:rsidRPr="00CB7016">
                  <w:rPr>
                    <w:rFonts w:ascii="Meiryo UI" w:eastAsia="Meiryo UI" w:hAnsi="Meiryo UI" w:cs="Gungsuh"/>
                  </w:rPr>
                  <w:t>5、</w:t>
                </w:r>
              </w:sdtContent>
            </w:sdt>
            <w:r w:rsidRPr="00CB7016">
              <w:rPr>
                <w:rFonts w:ascii="Meiryo UI" w:eastAsia="Meiryo UI" w:hAnsi="Meiryo UI" w:cs="Yu Gothic"/>
                <w:b/>
                <w:bCs/>
              </w:rPr>
              <w:t>群数：</w:t>
            </w:r>
            <w:r w:rsidRPr="00CB7016">
              <w:rPr>
                <w:rFonts w:ascii="Meiryo UI" w:eastAsia="Meiryo UI" w:hAnsi="Meiryo UI" w:cs="Times New Roman"/>
                <w:shd w:val="clear" w:color="auto" w:fill="D9D9D9"/>
              </w:rPr>
              <w:t>1</w:t>
            </w:r>
            <w:sdt>
              <w:sdtPr>
                <w:rPr>
                  <w:rFonts w:ascii="Meiryo UI" w:eastAsia="Meiryo UI" w:hAnsi="Meiryo UI"/>
                </w:rPr>
                <w:tag w:val="goog_rdk_47"/>
                <w:id w:val="-173942751"/>
              </w:sdtPr>
              <w:sdtContent>
                <w:r w:rsidRPr="00CB7016">
                  <w:rPr>
                    <w:rFonts w:ascii="Meiryo UI" w:eastAsia="Meiryo UI" w:hAnsi="Meiryo UI" w:cs="Gungsuh"/>
                  </w:rPr>
                  <w:t>、</w:t>
                </w:r>
              </w:sdtContent>
            </w:sdt>
            <w:r w:rsidRPr="00CB7016">
              <w:rPr>
                <w:rFonts w:ascii="Meiryo UI" w:eastAsia="Meiryo UI" w:hAnsi="Meiryo UI" w:cs="Yu Gothic"/>
                <w:b/>
                <w:bCs/>
              </w:rPr>
              <w:t>回数：</w:t>
            </w:r>
            <w:sdt>
              <w:sdtPr>
                <w:rPr>
                  <w:rFonts w:ascii="Meiryo UI" w:eastAsia="Meiryo UI" w:hAnsi="Meiryo UI"/>
                </w:rPr>
                <w:tag w:val="goog_rdk_48"/>
                <w:id w:val="-141450171"/>
              </w:sdtPr>
              <w:sdtContent>
                <w:r w:rsidRPr="00CB7016">
                  <w:rPr>
                    <w:rFonts w:ascii="Meiryo UI" w:eastAsia="Meiryo UI" w:hAnsi="Meiryo UI" w:cs="Gungsuh"/>
                  </w:rPr>
                  <w:t>1、</w:t>
                </w:r>
              </w:sdtContent>
            </w:sdt>
            <w:r w:rsidRPr="00CB7016">
              <w:rPr>
                <w:rFonts w:ascii="Meiryo UI" w:eastAsia="Meiryo UI" w:hAnsi="Meiryo UI" w:cs="Yu Gothic"/>
                <w:b/>
                <w:bCs/>
              </w:rPr>
              <w:t>合計：</w:t>
            </w:r>
            <w:r w:rsidRPr="00CB7016">
              <w:rPr>
                <w:rFonts w:ascii="Meiryo UI" w:eastAsia="Meiryo UI" w:hAnsi="Meiryo UI" w:cs="Times New Roman"/>
                <w:shd w:val="clear" w:color="auto" w:fill="D9D9D9"/>
              </w:rPr>
              <w:t>5</w:t>
            </w:r>
          </w:p>
          <w:p w14:paraId="6271D857" w14:textId="77777777" w:rsidR="00622C1B" w:rsidRPr="00CB7016" w:rsidRDefault="00000000" w:rsidP="00414DDA">
            <w:pPr>
              <w:topLinePunct/>
              <w:autoSpaceDE w:val="0"/>
              <w:autoSpaceDN w:val="0"/>
              <w:rPr>
                <w:rFonts w:ascii="Meiryo UI" w:eastAsia="Meiryo UI" w:hAnsi="Meiryo UI" w:cs="Times New Roman"/>
              </w:rPr>
            </w:pPr>
            <w:r w:rsidRPr="00CB7016">
              <w:rPr>
                <w:rFonts w:ascii="Meiryo UI" w:eastAsia="Meiryo UI" w:hAnsi="Meiryo UI" w:cs="Yu Gothic"/>
                <w:b/>
                <w:bCs/>
              </w:rPr>
              <w:t>算出根拠（例）：</w:t>
            </w:r>
            <w:sdt>
              <w:sdtPr>
                <w:rPr>
                  <w:rFonts w:ascii="Meiryo UI" w:eastAsia="Meiryo UI" w:hAnsi="Meiryo UI"/>
                </w:rPr>
                <w:tag w:val="goog_rdk_49"/>
                <w:id w:val="-1148990286"/>
              </w:sdtPr>
              <w:sdtContent>
                <w:r w:rsidRPr="00CB7016">
                  <w:rPr>
                    <w:rFonts w:ascii="Meiryo UI" w:eastAsia="Meiryo UI" w:hAnsi="Meiryo UI" w:cs="Gungsuh"/>
                  </w:rPr>
                  <w:t>体外受精用雌マウスを1回5匹使用する。</w:t>
                </w:r>
              </w:sdtContent>
            </w:sdt>
            <w:sdt>
              <w:sdtPr>
                <w:rPr>
                  <w:rFonts w:ascii="Meiryo UI" w:eastAsia="Meiryo UI" w:hAnsi="Meiryo UI"/>
                </w:rPr>
                <w:tag w:val="goog_rdk_50"/>
                <w:id w:val="-291081322"/>
              </w:sdtPr>
              <w:sdtContent>
                <w:r w:rsidRPr="00CB7016">
                  <w:rPr>
                    <w:rFonts w:ascii="Meiryo UI" w:eastAsia="Meiryo UI" w:hAnsi="Meiryo UI" w:cs="Gungsuh"/>
                    <w:shd w:val="clear" w:color="auto" w:fill="D9D9D9"/>
                  </w:rPr>
                  <w:t>これをX系統分（X群）行う。</w:t>
                </w:r>
              </w:sdtContent>
            </w:sdt>
          </w:p>
          <w:p w14:paraId="44855AFF" w14:textId="77777777" w:rsidR="00622C1B" w:rsidRPr="00CB7016" w:rsidRDefault="00622C1B" w:rsidP="00414DDA">
            <w:pPr>
              <w:topLinePunct/>
              <w:autoSpaceDE w:val="0"/>
              <w:autoSpaceDN w:val="0"/>
              <w:rPr>
                <w:rFonts w:ascii="Meiryo UI" w:eastAsia="Meiryo UI" w:hAnsi="Meiryo UI" w:cs="Times New Roman"/>
              </w:rPr>
            </w:pPr>
          </w:p>
          <w:p w14:paraId="4B00B6DD" w14:textId="77777777" w:rsidR="00622C1B" w:rsidRPr="00CB7016" w:rsidRDefault="00622C1B" w:rsidP="00414DDA">
            <w:pPr>
              <w:topLinePunct/>
              <w:autoSpaceDE w:val="0"/>
              <w:autoSpaceDN w:val="0"/>
              <w:rPr>
                <w:rFonts w:ascii="Meiryo UI" w:eastAsia="Meiryo UI" w:hAnsi="Meiryo UI" w:cs="Times New Roman"/>
              </w:rPr>
            </w:pPr>
          </w:p>
          <w:p w14:paraId="75740809"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bdr w:val="single" w:sz="4" w:space="0" w:color="auto"/>
              </w:rPr>
              <w:t>想定される苦痛のカテゴリー</w:t>
            </w:r>
            <w:r w:rsidRPr="00CB7016">
              <w:rPr>
                <w:rFonts w:ascii="Meiryo UI" w:eastAsia="Meiryo UI" w:hAnsi="Meiryo UI" w:cs="Yu Gothic"/>
                <w:b/>
                <w:bCs/>
              </w:rPr>
              <w:t xml:space="preserve"> 以下を選択してください。</w:t>
            </w:r>
          </w:p>
          <w:p w14:paraId="7F65339B" w14:textId="77777777" w:rsidR="00622C1B" w:rsidRPr="00CB7016" w:rsidRDefault="00000000" w:rsidP="00414DDA">
            <w:pPr>
              <w:topLinePunct/>
              <w:autoSpaceDE w:val="0"/>
              <w:autoSpaceDN w:val="0"/>
              <w:rPr>
                <w:rFonts w:ascii="Meiryo UI" w:eastAsia="Meiryo UI" w:hAnsi="Meiryo UI" w:cs="Times New Roman"/>
              </w:rPr>
            </w:pPr>
            <w:r w:rsidRPr="00CB7016">
              <w:rPr>
                <w:rFonts w:ascii="Meiryo UI" w:eastAsia="Meiryo UI" w:hAnsi="Meiryo UI" w:cs="Times New Roman"/>
              </w:rPr>
              <w:t>B</w:t>
            </w:r>
          </w:p>
        </w:tc>
      </w:tr>
    </w:tbl>
    <w:p w14:paraId="231583EC" w14:textId="77777777" w:rsidR="00622C1B" w:rsidRPr="00CB7016" w:rsidRDefault="00622C1B" w:rsidP="00414DDA">
      <w:pPr>
        <w:topLinePunct/>
        <w:autoSpaceDE w:val="0"/>
        <w:autoSpaceDN w:val="0"/>
        <w:rPr>
          <w:rFonts w:ascii="Meiryo UI" w:eastAsia="Meiryo UI" w:hAnsi="Meiryo UI" w:cs="Yu Gothic"/>
          <w:b/>
          <w:bCs/>
          <w:color w:val="000000"/>
        </w:rPr>
      </w:pPr>
    </w:p>
    <w:tbl>
      <w:tblPr>
        <w:tblStyle w:val="a7"/>
        <w:tblW w:w="97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36"/>
      </w:tblGrid>
      <w:tr w:rsidR="00622C1B" w:rsidRPr="00CB7016" w14:paraId="6832A9C5" w14:textId="77777777">
        <w:tc>
          <w:tcPr>
            <w:tcW w:w="9736" w:type="dxa"/>
          </w:tcPr>
          <w:p w14:paraId="0B72C91B" w14:textId="77777777" w:rsidR="00622C1B" w:rsidRPr="00CB7016" w:rsidRDefault="00000000" w:rsidP="00414DDA">
            <w:pPr>
              <w:topLinePunct/>
              <w:autoSpaceDE w:val="0"/>
              <w:autoSpaceDN w:val="0"/>
              <w:rPr>
                <w:rFonts w:ascii="Meiryo UI" w:eastAsia="Meiryo UI" w:hAnsi="Meiryo UI" w:cs="Yu Gothic"/>
                <w:b/>
                <w:bCs/>
                <w:color w:val="000000"/>
              </w:rPr>
            </w:pPr>
            <w:r w:rsidRPr="00CB7016">
              <w:rPr>
                <w:rFonts w:ascii="Meiryo UI" w:eastAsia="Meiryo UI" w:hAnsi="Meiryo UI" w:cs="Yu Gothic"/>
                <w:b/>
                <w:bCs/>
                <w:color w:val="EE0000"/>
                <w:u w:val="single"/>
              </w:rPr>
              <w:t>支援パターン2</w:t>
            </w:r>
            <w:r w:rsidRPr="00CB7016">
              <w:rPr>
                <w:rFonts w:ascii="Meiryo UI" w:eastAsia="Meiryo UI" w:hAnsi="Meiryo UI" w:cs="Yu Gothic"/>
                <w:b/>
                <w:bCs/>
                <w:color w:val="000000"/>
              </w:rPr>
              <w:t>：凍結精子の融解・体外受精・個体復元</w:t>
            </w:r>
          </w:p>
          <w:p w14:paraId="4D99D884" w14:textId="77777777" w:rsidR="00622C1B" w:rsidRPr="00CB7016" w:rsidRDefault="00622C1B" w:rsidP="00414DDA">
            <w:pPr>
              <w:topLinePunct/>
              <w:autoSpaceDE w:val="0"/>
              <w:autoSpaceDN w:val="0"/>
              <w:rPr>
                <w:rFonts w:ascii="Meiryo UI" w:eastAsia="Meiryo UI" w:hAnsi="Meiryo UI" w:cs="Yu Gothic"/>
                <w:b/>
                <w:bCs/>
                <w:color w:val="000000"/>
              </w:rPr>
            </w:pPr>
          </w:p>
          <w:p w14:paraId="22141347" w14:textId="418CF5C8"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bdr w:val="single" w:sz="4" w:space="0" w:color="auto"/>
              </w:rPr>
              <w:lastRenderedPageBreak/>
              <w:t>実験（教育研修）の方法</w:t>
            </w:r>
            <w:r w:rsidRPr="00CB7016">
              <w:rPr>
                <w:rFonts w:ascii="Meiryo UI" w:eastAsia="Meiryo UI" w:hAnsi="Meiryo UI" w:cs="Yu Gothic"/>
                <w:b/>
                <w:bCs/>
              </w:rPr>
              <w:t xml:space="preserve"> 以下を記載してください。</w:t>
            </w:r>
            <w:r w:rsidRPr="00CB7016">
              <w:rPr>
                <w:rFonts w:ascii="Meiryo UI" w:eastAsia="Meiryo UI" w:hAnsi="Meiryo UI" w:cs="Yu Gothic"/>
                <w:b/>
                <w:bCs/>
                <w:u w:val="single"/>
              </w:rPr>
              <w:t>系統名は適宜記載してください。</w:t>
            </w:r>
          </w:p>
          <w:p w14:paraId="77343DAB"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51"/>
                <w:id w:val="-576915422"/>
              </w:sdtPr>
              <w:sdtContent>
                <w:r w:rsidRPr="00CB7016">
                  <w:rPr>
                    <w:rFonts w:ascii="Meiryo UI" w:eastAsia="Meiryo UI" w:hAnsi="Meiryo UI" w:cs="Gungsuh"/>
                  </w:rPr>
                  <w:t>(1)過剰排卵雌マウスの作製</w:t>
                </w:r>
              </w:sdtContent>
            </w:sdt>
          </w:p>
          <w:p w14:paraId="2A2EAFC6" w14:textId="6D521A54" w:rsidR="00622C1B" w:rsidRPr="00CB7016" w:rsidRDefault="009A1021" w:rsidP="00414DDA">
            <w:pPr>
              <w:topLinePunct/>
              <w:autoSpaceDE w:val="0"/>
              <w:autoSpaceDN w:val="0"/>
              <w:rPr>
                <w:rFonts w:ascii="Meiryo UI" w:eastAsia="Meiryo UI" w:hAnsi="Meiryo UI" w:cs="Times New Roman"/>
              </w:rPr>
            </w:pPr>
            <w:bookmarkStart w:id="1" w:name="OLE_LINK5"/>
            <w:r w:rsidRPr="00CB7016">
              <w:rPr>
                <w:rFonts w:ascii="Meiryo UI" w:eastAsia="Meiryo UI" w:hAnsi="Meiryo UI" w:cs="Times New Roman"/>
              </w:rPr>
              <w:t>成熟雌マウス（</w:t>
            </w:r>
            <w:r w:rsidRPr="00CB7016">
              <w:rPr>
                <w:rFonts w:ascii="Meiryo UI" w:eastAsia="Meiryo UI" w:hAnsi="Meiryo UI" w:cs="Times New Roman"/>
                <w:shd w:val="pct15" w:color="auto" w:fill="FFFFFF"/>
              </w:rPr>
              <w:t>系統名：依頼者が記載</w:t>
            </w:r>
            <w:r w:rsidRPr="00CB7016">
              <w:rPr>
                <w:rFonts w:ascii="Meiryo UI" w:eastAsia="Meiryo UI" w:hAnsi="Meiryo UI" w:cs="Times New Roman"/>
              </w:rPr>
              <w:t xml:space="preserve">）に対して、灌流予定日から4日前に過剰排卵誘起剤（CARD </w:t>
            </w:r>
            <w:proofErr w:type="spellStart"/>
            <w:r w:rsidRPr="00CB7016">
              <w:rPr>
                <w:rFonts w:ascii="Meiryo UI" w:eastAsia="Meiryo UI" w:hAnsi="Meiryo UI" w:cs="Times New Roman"/>
              </w:rPr>
              <w:t>HyperOva</w:t>
            </w:r>
            <w:proofErr w:type="spellEnd"/>
            <w:r w:rsidRPr="00CB7016">
              <w:rPr>
                <w:rFonts w:ascii="Meiryo UI" w:eastAsia="Meiryo UI" w:hAnsi="Meiryo UI" w:cs="Times New Roman"/>
              </w:rPr>
              <w:t>）を0.2 ml/匹の量で腹腔内投与し、その48時間後に</w:t>
            </w:r>
            <w:proofErr w:type="spellStart"/>
            <w:r w:rsidRPr="00CB7016">
              <w:rPr>
                <w:rFonts w:ascii="Meiryo UI" w:eastAsia="Meiryo UI" w:hAnsi="Meiryo UI" w:cs="Times New Roman"/>
              </w:rPr>
              <w:t>hCG</w:t>
            </w:r>
            <w:proofErr w:type="spellEnd"/>
            <w:r w:rsidRPr="00CB7016">
              <w:rPr>
                <w:rFonts w:ascii="Meiryo UI" w:eastAsia="Meiryo UI" w:hAnsi="Meiryo UI" w:cs="Times New Roman"/>
              </w:rPr>
              <w:t>を7.5 IU/匹の量で腹腔内投与し過剰排卵を起こす。</w:t>
            </w:r>
          </w:p>
          <w:bookmarkEnd w:id="1"/>
          <w:p w14:paraId="5C1A1313"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55"/>
                <w:id w:val="874875368"/>
              </w:sdtPr>
              <w:sdtContent>
                <w:r w:rsidRPr="00CB7016">
                  <w:rPr>
                    <w:rFonts w:ascii="Meiryo UI" w:eastAsia="Meiryo UI" w:hAnsi="Meiryo UI" w:cs="Gungsuh"/>
                  </w:rPr>
                  <w:t>(2)凍結精子の融解・体外受精</w:t>
                </w:r>
              </w:sdtContent>
            </w:sdt>
          </w:p>
          <w:p w14:paraId="6F5A9910"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56"/>
                <w:id w:val="-784566497"/>
              </w:sdtPr>
              <w:sdtContent>
                <w:r w:rsidRPr="00CB7016">
                  <w:rPr>
                    <w:rFonts w:ascii="Meiryo UI" w:eastAsia="Meiryo UI" w:hAnsi="Meiryo UI" w:cs="Gungsuh"/>
                  </w:rPr>
                  <w:t>凍結精子（</w:t>
                </w:r>
              </w:sdtContent>
            </w:sdt>
            <w:sdt>
              <w:sdtPr>
                <w:rPr>
                  <w:rFonts w:ascii="Meiryo UI" w:eastAsia="Meiryo UI" w:hAnsi="Meiryo UI"/>
                </w:rPr>
                <w:tag w:val="goog_rdk_57"/>
                <w:id w:val="-550330644"/>
              </w:sdtPr>
              <w:sdtContent>
                <w:r w:rsidRPr="00CB7016">
                  <w:rPr>
                    <w:rFonts w:ascii="Meiryo UI" w:eastAsia="Meiryo UI" w:hAnsi="Meiryo UI" w:cs="Gungsuh"/>
                    <w:shd w:val="clear" w:color="auto" w:fill="D9D9D9"/>
                  </w:rPr>
                  <w:t>系統名：依頼者が記載</w:t>
                </w:r>
              </w:sdtContent>
            </w:sdt>
            <w:sdt>
              <w:sdtPr>
                <w:rPr>
                  <w:rFonts w:ascii="Meiryo UI" w:eastAsia="Meiryo UI" w:hAnsi="Meiryo UI"/>
                </w:rPr>
                <w:tag w:val="goog_rdk_58"/>
                <w:id w:val="1517711248"/>
              </w:sdtPr>
              <w:sdtContent>
                <w:r w:rsidRPr="00CB7016">
                  <w:rPr>
                    <w:rFonts w:ascii="Meiryo UI" w:eastAsia="Meiryo UI" w:hAnsi="Meiryo UI" w:cs="Gungsuh"/>
                  </w:rPr>
                  <w:t>）を融解し培養する。過剰排卵雌マウスを頸椎脱臼により安楽死させ、卵管から卵子塊を採取したのち、融解した精子と体外受精させる。</w:t>
                </w:r>
              </w:sdtContent>
            </w:sdt>
          </w:p>
          <w:p w14:paraId="01AF00DD"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59"/>
                <w:id w:val="-507631694"/>
              </w:sdtPr>
              <w:sdtContent>
                <w:r w:rsidRPr="00CB7016">
                  <w:rPr>
                    <w:rFonts w:ascii="Meiryo UI" w:eastAsia="Meiryo UI" w:hAnsi="Meiryo UI" w:cs="Gungsuh"/>
                  </w:rPr>
                  <w:t>(3)偽妊娠雌マウスの作製</w:t>
                </w:r>
              </w:sdtContent>
            </w:sdt>
          </w:p>
          <w:p w14:paraId="31C0D01D"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60"/>
                <w:id w:val="1832077183"/>
              </w:sdtPr>
              <w:sdtContent>
                <w:r w:rsidRPr="00CB7016">
                  <w:rPr>
                    <w:rFonts w:ascii="Meiryo UI" w:eastAsia="Meiryo UI" w:hAnsi="Meiryo UI" w:cs="Gungsuh"/>
                  </w:rPr>
                  <w:t>雄マウス（ICR）に、MMB三種混合麻酔薬及びイソフルランによる全身麻酔下で皮膚を切開し、精管を結紮する。手術後術創を縫合し、メロキシカムを皮下投与する。次に、精管結紮雄マウスと発情前期の成熟雌マウス（ICR）を交配させ、偽妊娠雌マウスを作製する。</w:t>
                </w:r>
              </w:sdtContent>
            </w:sdt>
          </w:p>
          <w:p w14:paraId="4CFCBA5C"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61"/>
                <w:id w:val="1845722262"/>
              </w:sdtPr>
              <w:sdtContent>
                <w:r w:rsidRPr="00CB7016">
                  <w:rPr>
                    <w:rFonts w:ascii="Meiryo UI" w:eastAsia="Meiryo UI" w:hAnsi="Meiryo UI" w:cs="Gungsuh"/>
                  </w:rPr>
                  <w:t>(4)受精卵移植</w:t>
                </w:r>
              </w:sdtContent>
            </w:sdt>
          </w:p>
          <w:p w14:paraId="61A37E36" w14:textId="6454682A" w:rsidR="00622C1B" w:rsidRPr="00CB7016" w:rsidRDefault="00000000" w:rsidP="00414DDA">
            <w:pPr>
              <w:topLinePunct/>
              <w:autoSpaceDE w:val="0"/>
              <w:autoSpaceDN w:val="0"/>
              <w:rPr>
                <w:rFonts w:ascii="Meiryo UI" w:eastAsia="Meiryo UI" w:hAnsi="Meiryo UI" w:cs="Times New Roman"/>
                <w:lang w:val="en-US"/>
              </w:rPr>
            </w:pPr>
            <w:sdt>
              <w:sdtPr>
                <w:rPr>
                  <w:rFonts w:ascii="Meiryo UI" w:eastAsia="Meiryo UI" w:hAnsi="Meiryo UI"/>
                </w:rPr>
                <w:tag w:val="goog_rdk_62"/>
                <w:id w:val="109515150"/>
              </w:sdtPr>
              <w:sdtContent>
                <w:r w:rsidRPr="00CB7016">
                  <w:rPr>
                    <w:rFonts w:ascii="Meiryo UI" w:eastAsia="Meiryo UI" w:hAnsi="Meiryo UI" w:cs="Gungsuh"/>
                  </w:rPr>
                  <w:t>偽妊娠雌マウスを全身麻酔下で背部切開し、卵管に受精卵を移植する。皮膚縫合後、メロキシカムを皮下投与する。移植後19日目の予定出産日でも出産しない場合は、全身麻酔下で頸椎脱臼により安楽死させ、帝王切開により仔を摘出する。その後代理母親マウスに哺育させる。</w:t>
                </w:r>
              </w:sdtContent>
            </w:sdt>
          </w:p>
          <w:p w14:paraId="582DC8D7" w14:textId="77777777" w:rsidR="00622C1B" w:rsidRPr="00CB7016" w:rsidRDefault="00622C1B" w:rsidP="00414DDA">
            <w:pPr>
              <w:topLinePunct/>
              <w:autoSpaceDE w:val="0"/>
              <w:autoSpaceDN w:val="0"/>
              <w:rPr>
                <w:rFonts w:ascii="Meiryo UI" w:eastAsia="Meiryo UI" w:hAnsi="Meiryo UI" w:cs="Times New Roman"/>
              </w:rPr>
            </w:pPr>
          </w:p>
          <w:p w14:paraId="6F7EB72B" w14:textId="77777777" w:rsidR="00622C1B" w:rsidRPr="00CB7016" w:rsidRDefault="00622C1B" w:rsidP="00414DDA">
            <w:pPr>
              <w:topLinePunct/>
              <w:autoSpaceDE w:val="0"/>
              <w:autoSpaceDN w:val="0"/>
              <w:rPr>
                <w:rFonts w:ascii="Meiryo UI" w:eastAsia="Meiryo UI" w:hAnsi="Meiryo UI" w:cs="Times New Roman"/>
              </w:rPr>
            </w:pPr>
          </w:p>
          <w:p w14:paraId="6B45EF5E" w14:textId="77777777" w:rsidR="00622C1B" w:rsidRPr="00CB7016" w:rsidRDefault="00000000" w:rsidP="00414DDA">
            <w:pPr>
              <w:topLinePunct/>
              <w:autoSpaceDE w:val="0"/>
              <w:autoSpaceDN w:val="0"/>
              <w:rPr>
                <w:rFonts w:ascii="Meiryo UI" w:eastAsia="Meiryo UI" w:hAnsi="Meiryo UI" w:cs="Yu Gothic"/>
                <w:b/>
                <w:bCs/>
                <w:u w:val="single"/>
              </w:rPr>
            </w:pPr>
            <w:r w:rsidRPr="00CB7016">
              <w:rPr>
                <w:rFonts w:ascii="Meiryo UI" w:eastAsia="Meiryo UI" w:hAnsi="Meiryo UI" w:cs="Yu Gothic"/>
                <w:b/>
                <w:bCs/>
                <w:bdr w:val="single" w:sz="4" w:space="0" w:color="auto"/>
              </w:rPr>
              <w:t>動物の使用数または繁殖数</w:t>
            </w:r>
            <w:r w:rsidRPr="00CB7016">
              <w:rPr>
                <w:rFonts w:ascii="Meiryo UI" w:eastAsia="Meiryo UI" w:hAnsi="Meiryo UI" w:cs="Yu Gothic"/>
                <w:b/>
                <w:bCs/>
              </w:rPr>
              <w:t xml:space="preserve"> 以下の例を参考に記載してください。</w:t>
            </w:r>
            <w:r w:rsidRPr="00CB7016">
              <w:rPr>
                <w:rFonts w:ascii="Meiryo UI" w:eastAsia="Meiryo UI" w:hAnsi="Meiryo UI" w:cs="Yu Gothic"/>
                <w:b/>
                <w:bCs/>
                <w:u w:val="single"/>
              </w:rPr>
              <w:t>体外受精用マウスの情報は適宜記載してください。また匹数についても、依頼内容に応じて適宜変更してください（依頼系統数=群数としてください）。</w:t>
            </w:r>
          </w:p>
          <w:p w14:paraId="74FCE800" w14:textId="77777777" w:rsidR="00622C1B" w:rsidRPr="00CB7016" w:rsidRDefault="00000000" w:rsidP="00414DDA">
            <w:pPr>
              <w:topLinePunct/>
              <w:autoSpaceDE w:val="0"/>
              <w:autoSpaceDN w:val="0"/>
              <w:rPr>
                <w:rFonts w:ascii="Meiryo UI" w:eastAsia="Meiryo UI" w:hAnsi="Meiryo UI" w:cs="Quattrocento Sans"/>
                <w:b/>
                <w:bCs/>
              </w:rPr>
            </w:pPr>
            <w:r w:rsidRPr="00CB7016">
              <w:rPr>
                <w:rFonts w:ascii="Meiryo UI" w:eastAsia="Meiryo UI" w:hAnsi="Meiryo UI" w:cs="Yu Gothic"/>
                <w:b/>
                <w:bCs/>
              </w:rPr>
              <w:t>①体外受精用雌マウス</w:t>
            </w:r>
          </w:p>
          <w:p w14:paraId="255D35C6"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rPr>
              <w:t>動物種：</w:t>
            </w:r>
            <w:r w:rsidRPr="00CB7016">
              <w:rPr>
                <w:rFonts w:ascii="Meiryo UI" w:eastAsia="Meiryo UI" w:hAnsi="Meiryo UI"/>
              </w:rPr>
              <w:t>マウス</w:t>
            </w:r>
          </w:p>
          <w:p w14:paraId="03E4A475" w14:textId="77777777" w:rsidR="00622C1B" w:rsidRPr="00CB7016" w:rsidRDefault="00000000" w:rsidP="00414DDA">
            <w:pPr>
              <w:topLinePunct/>
              <w:autoSpaceDE w:val="0"/>
              <w:autoSpaceDN w:val="0"/>
              <w:rPr>
                <w:rFonts w:ascii="Meiryo UI" w:eastAsia="Meiryo UI" w:hAnsi="Meiryo UI"/>
                <w:u w:val="single"/>
              </w:rPr>
            </w:pPr>
            <w:r w:rsidRPr="00CB7016">
              <w:rPr>
                <w:rFonts w:ascii="Meiryo UI" w:eastAsia="Meiryo UI" w:hAnsi="Meiryo UI" w:cs="Yu Gothic"/>
                <w:b/>
                <w:bCs/>
              </w:rPr>
              <w:t>入手先など、系統名、遺伝子組換え動物、微生物学的保証、動物の特性など：</w:t>
            </w:r>
            <w:r w:rsidRPr="00CB7016">
              <w:rPr>
                <w:rFonts w:ascii="Meiryo UI" w:eastAsia="Meiryo UI" w:hAnsi="Meiryo UI"/>
                <w:shd w:val="clear" w:color="auto" w:fill="D9D9D9"/>
              </w:rPr>
              <w:t>依頼者が記載</w:t>
            </w:r>
          </w:p>
          <w:p w14:paraId="7585C077" w14:textId="77777777" w:rsidR="00622C1B" w:rsidRPr="00CB7016" w:rsidRDefault="00000000" w:rsidP="00414DDA">
            <w:pPr>
              <w:topLinePunct/>
              <w:autoSpaceDE w:val="0"/>
              <w:autoSpaceDN w:val="0"/>
              <w:rPr>
                <w:rFonts w:ascii="Meiryo UI" w:eastAsia="Meiryo UI" w:hAnsi="Meiryo UI" w:cs="Times New Roman"/>
              </w:rPr>
            </w:pPr>
            <w:r w:rsidRPr="00CB7016">
              <w:rPr>
                <w:rFonts w:ascii="Meiryo UI" w:eastAsia="Meiryo UI" w:hAnsi="Meiryo UI" w:cs="Yu Gothic"/>
                <w:b/>
                <w:bCs/>
              </w:rPr>
              <w:t>匹数：</w:t>
            </w:r>
            <w:sdt>
              <w:sdtPr>
                <w:rPr>
                  <w:rFonts w:ascii="Meiryo UI" w:eastAsia="Meiryo UI" w:hAnsi="Meiryo UI"/>
                </w:rPr>
                <w:tag w:val="goog_rdk_65"/>
                <w:id w:val="-905372836"/>
              </w:sdtPr>
              <w:sdtContent>
                <w:r w:rsidRPr="00CB7016">
                  <w:rPr>
                    <w:rFonts w:ascii="Meiryo UI" w:eastAsia="Meiryo UI" w:hAnsi="Meiryo UI" w:cs="Gungsuh"/>
                  </w:rPr>
                  <w:t>5、</w:t>
                </w:r>
              </w:sdtContent>
            </w:sdt>
            <w:r w:rsidRPr="00CB7016">
              <w:rPr>
                <w:rFonts w:ascii="Meiryo UI" w:eastAsia="Meiryo UI" w:hAnsi="Meiryo UI" w:cs="Yu Gothic"/>
                <w:b/>
                <w:bCs/>
              </w:rPr>
              <w:t>群数：</w:t>
            </w:r>
            <w:r w:rsidRPr="00CB7016">
              <w:rPr>
                <w:rFonts w:ascii="Meiryo UI" w:eastAsia="Meiryo UI" w:hAnsi="Meiryo UI" w:cs="Times New Roman"/>
                <w:shd w:val="clear" w:color="auto" w:fill="D9D9D9"/>
              </w:rPr>
              <w:t>1</w:t>
            </w:r>
            <w:sdt>
              <w:sdtPr>
                <w:rPr>
                  <w:rFonts w:ascii="Meiryo UI" w:eastAsia="Meiryo UI" w:hAnsi="Meiryo UI"/>
                </w:rPr>
                <w:tag w:val="goog_rdk_66"/>
                <w:id w:val="-1087424766"/>
              </w:sdtPr>
              <w:sdtContent>
                <w:r w:rsidRPr="00CB7016">
                  <w:rPr>
                    <w:rFonts w:ascii="Meiryo UI" w:eastAsia="Meiryo UI" w:hAnsi="Meiryo UI" w:cs="Gungsuh"/>
                  </w:rPr>
                  <w:t>、</w:t>
                </w:r>
              </w:sdtContent>
            </w:sdt>
            <w:r w:rsidRPr="00CB7016">
              <w:rPr>
                <w:rFonts w:ascii="Meiryo UI" w:eastAsia="Meiryo UI" w:hAnsi="Meiryo UI" w:cs="Yu Gothic"/>
                <w:b/>
                <w:bCs/>
              </w:rPr>
              <w:t>回数：</w:t>
            </w:r>
            <w:sdt>
              <w:sdtPr>
                <w:rPr>
                  <w:rFonts w:ascii="Meiryo UI" w:eastAsia="Meiryo UI" w:hAnsi="Meiryo UI"/>
                </w:rPr>
                <w:tag w:val="goog_rdk_67"/>
                <w:id w:val="-2142944256"/>
              </w:sdtPr>
              <w:sdtContent>
                <w:r w:rsidRPr="00CB7016">
                  <w:rPr>
                    <w:rFonts w:ascii="Meiryo UI" w:eastAsia="Meiryo UI" w:hAnsi="Meiryo UI" w:cs="Gungsuh"/>
                  </w:rPr>
                  <w:t>1、</w:t>
                </w:r>
              </w:sdtContent>
            </w:sdt>
            <w:r w:rsidRPr="00CB7016">
              <w:rPr>
                <w:rFonts w:ascii="Meiryo UI" w:eastAsia="Meiryo UI" w:hAnsi="Meiryo UI" w:cs="Yu Gothic"/>
                <w:b/>
                <w:bCs/>
              </w:rPr>
              <w:t>合計：</w:t>
            </w:r>
            <w:r w:rsidRPr="00CB7016">
              <w:rPr>
                <w:rFonts w:ascii="Meiryo UI" w:eastAsia="Meiryo UI" w:hAnsi="Meiryo UI" w:cs="Times New Roman"/>
                <w:shd w:val="clear" w:color="auto" w:fill="D9D9D9"/>
              </w:rPr>
              <w:t>5</w:t>
            </w:r>
          </w:p>
          <w:p w14:paraId="27359CA1" w14:textId="77777777" w:rsidR="00622C1B" w:rsidRPr="00CB7016" w:rsidRDefault="00000000" w:rsidP="00414DDA">
            <w:pPr>
              <w:topLinePunct/>
              <w:autoSpaceDE w:val="0"/>
              <w:autoSpaceDN w:val="0"/>
              <w:rPr>
                <w:rFonts w:ascii="Meiryo UI" w:eastAsia="Meiryo UI" w:hAnsi="Meiryo UI" w:cs="Times New Roman"/>
              </w:rPr>
            </w:pPr>
            <w:r w:rsidRPr="00CB7016">
              <w:rPr>
                <w:rFonts w:ascii="Meiryo UI" w:eastAsia="Meiryo UI" w:hAnsi="Meiryo UI" w:cs="Yu Gothic"/>
                <w:b/>
                <w:bCs/>
              </w:rPr>
              <w:t>算出根拠（例）：</w:t>
            </w:r>
            <w:sdt>
              <w:sdtPr>
                <w:rPr>
                  <w:rFonts w:ascii="Meiryo UI" w:eastAsia="Meiryo UI" w:hAnsi="Meiryo UI"/>
                </w:rPr>
                <w:tag w:val="goog_rdk_68"/>
                <w:id w:val="-389509323"/>
              </w:sdtPr>
              <w:sdtContent>
                <w:r w:rsidRPr="00CB7016">
                  <w:rPr>
                    <w:rFonts w:ascii="Meiryo UI" w:eastAsia="Meiryo UI" w:hAnsi="Meiryo UI" w:cs="Gungsuh"/>
                  </w:rPr>
                  <w:t>体外受精用雌マウスを1回5匹使用する。</w:t>
                </w:r>
              </w:sdtContent>
            </w:sdt>
            <w:sdt>
              <w:sdtPr>
                <w:rPr>
                  <w:rFonts w:ascii="Meiryo UI" w:eastAsia="Meiryo UI" w:hAnsi="Meiryo UI"/>
                </w:rPr>
                <w:tag w:val="goog_rdk_69"/>
                <w:id w:val="834776987"/>
              </w:sdtPr>
              <w:sdtContent>
                <w:r w:rsidRPr="00CB7016">
                  <w:rPr>
                    <w:rFonts w:ascii="Meiryo UI" w:eastAsia="Meiryo UI" w:hAnsi="Meiryo UI" w:cs="Gungsuh"/>
                    <w:shd w:val="clear" w:color="auto" w:fill="D9D9D9"/>
                  </w:rPr>
                  <w:t>これをX系統分（X群）行う。</w:t>
                </w:r>
              </w:sdtContent>
            </w:sdt>
          </w:p>
          <w:p w14:paraId="4EC688A8" w14:textId="77777777" w:rsidR="00622C1B" w:rsidRPr="00CB7016" w:rsidRDefault="00622C1B" w:rsidP="00414DDA">
            <w:pPr>
              <w:topLinePunct/>
              <w:autoSpaceDE w:val="0"/>
              <w:autoSpaceDN w:val="0"/>
              <w:rPr>
                <w:rFonts w:ascii="Meiryo UI" w:eastAsia="Meiryo UI" w:hAnsi="Meiryo UI" w:cs="Times New Roman"/>
              </w:rPr>
            </w:pPr>
          </w:p>
          <w:p w14:paraId="31756967" w14:textId="77777777" w:rsidR="00622C1B" w:rsidRPr="00CB7016" w:rsidRDefault="00000000" w:rsidP="00414DDA">
            <w:pPr>
              <w:topLinePunct/>
              <w:autoSpaceDE w:val="0"/>
              <w:autoSpaceDN w:val="0"/>
              <w:rPr>
                <w:rFonts w:ascii="Meiryo UI" w:eastAsia="Meiryo UI" w:hAnsi="Meiryo UI" w:cs="Yu Gothic"/>
                <w:b/>
                <w:bCs/>
              </w:rPr>
            </w:pPr>
            <w:sdt>
              <w:sdtPr>
                <w:rPr>
                  <w:rFonts w:ascii="Meiryo UI" w:eastAsia="Meiryo UI" w:hAnsi="Meiryo UI"/>
                </w:rPr>
                <w:tag w:val="goog_rdk_70"/>
                <w:id w:val="-229885320"/>
              </w:sdtPr>
              <w:sdtContent>
                <w:r w:rsidRPr="00CB7016">
                  <w:rPr>
                    <w:rFonts w:ascii="Meiryo UI" w:eastAsia="Meiryo UI" w:hAnsi="Meiryo UI" w:cs="Arial Unicode MS"/>
                    <w:b/>
                    <w:bCs/>
                  </w:rPr>
                  <w:t>②偽妊娠雄マウス、精管結紮雄マウス、代理母親マウス</w:t>
                </w:r>
              </w:sdtContent>
            </w:sdt>
          </w:p>
          <w:tbl>
            <w:tblPr>
              <w:tblStyle w:val="a8"/>
              <w:tblW w:w="8494"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831"/>
              <w:gridCol w:w="2831"/>
              <w:gridCol w:w="2832"/>
            </w:tblGrid>
            <w:tr w:rsidR="00622C1B" w:rsidRPr="00CB7016" w14:paraId="10523049" w14:textId="77777777">
              <w:tc>
                <w:tcPr>
                  <w:tcW w:w="2831" w:type="dxa"/>
                  <w:tcBorders>
                    <w:bottom w:val="single" w:sz="12" w:space="0" w:color="BFBFBF"/>
                  </w:tcBorders>
                </w:tcPr>
                <w:p w14:paraId="00595C21"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rPr>
                    <w:t>動物種</w:t>
                  </w:r>
                </w:p>
              </w:tc>
              <w:tc>
                <w:tcPr>
                  <w:tcW w:w="2831" w:type="dxa"/>
                  <w:tcBorders>
                    <w:bottom w:val="single" w:sz="12" w:space="0" w:color="BFBFBF"/>
                  </w:tcBorders>
                </w:tcPr>
                <w:p w14:paraId="7F300AF1"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rPr>
                    <w:t>入手先など</w:t>
                  </w:r>
                </w:p>
              </w:tc>
              <w:tc>
                <w:tcPr>
                  <w:tcW w:w="2832" w:type="dxa"/>
                  <w:tcBorders>
                    <w:bottom w:val="single" w:sz="12" w:space="0" w:color="BFBFBF"/>
                  </w:tcBorders>
                </w:tcPr>
                <w:p w14:paraId="7120BF27"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rPr>
                    <w:t>系統名</w:t>
                  </w:r>
                </w:p>
              </w:tc>
            </w:tr>
            <w:tr w:rsidR="00622C1B" w:rsidRPr="00CB7016" w14:paraId="3B09CDD9" w14:textId="77777777">
              <w:tc>
                <w:tcPr>
                  <w:tcW w:w="2831" w:type="dxa"/>
                  <w:tcBorders>
                    <w:top w:val="single" w:sz="12" w:space="0" w:color="BFBFBF"/>
                  </w:tcBorders>
                </w:tcPr>
                <w:p w14:paraId="3C131066" w14:textId="77777777" w:rsidR="00622C1B" w:rsidRPr="00CB7016" w:rsidRDefault="00000000" w:rsidP="00414DDA">
                  <w:pPr>
                    <w:topLinePunct/>
                    <w:autoSpaceDE w:val="0"/>
                    <w:autoSpaceDN w:val="0"/>
                    <w:rPr>
                      <w:rFonts w:ascii="Meiryo UI" w:eastAsia="Meiryo UI" w:hAnsi="Meiryo UI"/>
                    </w:rPr>
                  </w:pPr>
                  <w:r w:rsidRPr="00CB7016">
                    <w:rPr>
                      <w:rFonts w:ascii="Meiryo UI" w:eastAsia="Meiryo UI" w:hAnsi="Meiryo UI"/>
                    </w:rPr>
                    <w:t>マウス</w:t>
                  </w:r>
                </w:p>
              </w:tc>
              <w:tc>
                <w:tcPr>
                  <w:tcW w:w="2831" w:type="dxa"/>
                  <w:tcBorders>
                    <w:top w:val="single" w:sz="12" w:space="0" w:color="BFBFBF"/>
                  </w:tcBorders>
                </w:tcPr>
                <w:p w14:paraId="4268F584" w14:textId="77777777" w:rsidR="00622C1B" w:rsidRPr="00CB7016" w:rsidRDefault="00000000" w:rsidP="00414DDA">
                  <w:pPr>
                    <w:topLinePunct/>
                    <w:autoSpaceDE w:val="0"/>
                    <w:autoSpaceDN w:val="0"/>
                    <w:rPr>
                      <w:rFonts w:ascii="Meiryo UI" w:eastAsia="Meiryo UI" w:hAnsi="Meiryo UI"/>
                    </w:rPr>
                  </w:pPr>
                  <w:r w:rsidRPr="00CB7016">
                    <w:rPr>
                      <w:rFonts w:ascii="Meiryo UI" w:eastAsia="Meiryo UI" w:hAnsi="Meiryo UI"/>
                    </w:rPr>
                    <w:t>日本クレア(株)</w:t>
                  </w:r>
                </w:p>
              </w:tc>
              <w:tc>
                <w:tcPr>
                  <w:tcW w:w="2832" w:type="dxa"/>
                  <w:tcBorders>
                    <w:top w:val="single" w:sz="12" w:space="0" w:color="BFBFBF"/>
                  </w:tcBorders>
                </w:tcPr>
                <w:p w14:paraId="4F9FA856" w14:textId="77777777" w:rsidR="00622C1B" w:rsidRPr="00CB7016" w:rsidRDefault="00000000" w:rsidP="00414DDA">
                  <w:pPr>
                    <w:topLinePunct/>
                    <w:autoSpaceDE w:val="0"/>
                    <w:autoSpaceDN w:val="0"/>
                    <w:rPr>
                      <w:rFonts w:ascii="Meiryo UI" w:eastAsia="Meiryo UI" w:hAnsi="Meiryo UI"/>
                    </w:rPr>
                  </w:pPr>
                  <w:r w:rsidRPr="00CB7016">
                    <w:rPr>
                      <w:rFonts w:ascii="Meiryo UI" w:eastAsia="Meiryo UI" w:hAnsi="Meiryo UI"/>
                    </w:rPr>
                    <w:t>ICR</w:t>
                  </w:r>
                </w:p>
              </w:tc>
            </w:tr>
          </w:tbl>
          <w:p w14:paraId="022AD92C" w14:textId="77777777" w:rsidR="00622C1B" w:rsidRPr="00CB7016" w:rsidRDefault="00622C1B" w:rsidP="00414DDA">
            <w:pPr>
              <w:topLinePunct/>
              <w:autoSpaceDE w:val="0"/>
              <w:autoSpaceDN w:val="0"/>
              <w:rPr>
                <w:rFonts w:ascii="Meiryo UI" w:eastAsia="Meiryo UI" w:hAnsi="Meiryo UI" w:cs="Yu Gothic"/>
                <w:b/>
                <w:bCs/>
              </w:rPr>
            </w:pPr>
          </w:p>
          <w:tbl>
            <w:tblPr>
              <w:tblStyle w:val="a9"/>
              <w:tblW w:w="8494"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831"/>
              <w:gridCol w:w="2831"/>
              <w:gridCol w:w="2832"/>
            </w:tblGrid>
            <w:tr w:rsidR="00622C1B" w:rsidRPr="00CB7016" w14:paraId="1597E1CD" w14:textId="77777777">
              <w:tc>
                <w:tcPr>
                  <w:tcW w:w="2831" w:type="dxa"/>
                  <w:tcBorders>
                    <w:bottom w:val="single" w:sz="12" w:space="0" w:color="BFBFBF"/>
                  </w:tcBorders>
                </w:tcPr>
                <w:p w14:paraId="40DA3092"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rPr>
                    <w:t>遺伝子組換え動物</w:t>
                  </w:r>
                </w:p>
              </w:tc>
              <w:tc>
                <w:tcPr>
                  <w:tcW w:w="2831" w:type="dxa"/>
                  <w:tcBorders>
                    <w:bottom w:val="single" w:sz="12" w:space="0" w:color="BFBFBF"/>
                  </w:tcBorders>
                </w:tcPr>
                <w:p w14:paraId="0D8624BD"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rPr>
                    <w:t>微生物学的保証</w:t>
                  </w:r>
                </w:p>
              </w:tc>
              <w:tc>
                <w:tcPr>
                  <w:tcW w:w="2832" w:type="dxa"/>
                  <w:tcBorders>
                    <w:bottom w:val="single" w:sz="12" w:space="0" w:color="BFBFBF"/>
                  </w:tcBorders>
                </w:tcPr>
                <w:p w14:paraId="6E3C2D04"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rPr>
                    <w:t>動物の特性など</w:t>
                  </w:r>
                </w:p>
              </w:tc>
            </w:tr>
            <w:tr w:rsidR="00622C1B" w:rsidRPr="00CB7016" w14:paraId="004417FB" w14:textId="77777777">
              <w:tc>
                <w:tcPr>
                  <w:tcW w:w="2831" w:type="dxa"/>
                  <w:tcBorders>
                    <w:top w:val="single" w:sz="12" w:space="0" w:color="BFBFBF"/>
                  </w:tcBorders>
                </w:tcPr>
                <w:p w14:paraId="7EBE25F3" w14:textId="77777777" w:rsidR="00622C1B" w:rsidRPr="00CB7016" w:rsidRDefault="00000000" w:rsidP="00414DDA">
                  <w:pPr>
                    <w:topLinePunct/>
                    <w:autoSpaceDE w:val="0"/>
                    <w:autoSpaceDN w:val="0"/>
                    <w:rPr>
                      <w:rFonts w:ascii="Meiryo UI" w:eastAsia="Meiryo UI" w:hAnsi="Meiryo UI"/>
                    </w:rPr>
                  </w:pPr>
                  <w:r w:rsidRPr="00CB7016">
                    <w:rPr>
                      <w:rFonts w:ascii="Meiryo UI" w:eastAsia="Meiryo UI" w:hAnsi="Meiryo UI" w:cs="ＭＳ Ｐ明朝"/>
                    </w:rPr>
                    <w:t xml:space="preserve">□ </w:t>
                  </w:r>
                  <w:r w:rsidRPr="00CB7016">
                    <w:rPr>
                      <w:rFonts w:ascii="Meiryo UI" w:eastAsia="Meiryo UI" w:hAnsi="Meiryo UI"/>
                    </w:rPr>
                    <w:t>有</w:t>
                  </w:r>
                </w:p>
              </w:tc>
              <w:tc>
                <w:tcPr>
                  <w:tcW w:w="2831" w:type="dxa"/>
                  <w:tcBorders>
                    <w:top w:val="single" w:sz="12" w:space="0" w:color="BFBFBF"/>
                  </w:tcBorders>
                </w:tcPr>
                <w:p w14:paraId="5FC2C91F" w14:textId="77777777" w:rsidR="00622C1B" w:rsidRPr="00CB7016" w:rsidRDefault="00000000" w:rsidP="00414DDA">
                  <w:pPr>
                    <w:topLinePunct/>
                    <w:autoSpaceDE w:val="0"/>
                    <w:autoSpaceDN w:val="0"/>
                    <w:rPr>
                      <w:rFonts w:ascii="Meiryo UI" w:eastAsia="Meiryo UI" w:hAnsi="Meiryo UI"/>
                    </w:rPr>
                  </w:pPr>
                  <w:r w:rsidRPr="00CB7016">
                    <w:rPr>
                      <w:rFonts w:ascii="Meiryo UI" w:eastAsia="Meiryo UI" w:hAnsi="Meiryo UI" w:cs="Apple Color Emoji"/>
                    </w:rPr>
                    <w:t>☑</w:t>
                  </w:r>
                  <w:r w:rsidRPr="00CB7016">
                    <w:rPr>
                      <w:rFonts w:ascii="Meiryo UI" w:eastAsia="Meiryo UI" w:hAnsi="Meiryo UI" w:cs="ＭＳ ゴシック"/>
                    </w:rPr>
                    <w:t xml:space="preserve"> </w:t>
                  </w:r>
                  <w:r w:rsidRPr="00CB7016">
                    <w:rPr>
                      <w:rFonts w:ascii="Meiryo UI" w:eastAsia="Meiryo UI" w:hAnsi="Meiryo UI"/>
                    </w:rPr>
                    <w:t>有</w:t>
                  </w:r>
                </w:p>
              </w:tc>
              <w:tc>
                <w:tcPr>
                  <w:tcW w:w="2832" w:type="dxa"/>
                  <w:tcBorders>
                    <w:top w:val="single" w:sz="12" w:space="0" w:color="BFBFBF"/>
                  </w:tcBorders>
                </w:tcPr>
                <w:p w14:paraId="4EAA8F31" w14:textId="77777777" w:rsidR="00622C1B" w:rsidRPr="00CB7016" w:rsidRDefault="00000000" w:rsidP="00414DDA">
                  <w:pPr>
                    <w:topLinePunct/>
                    <w:autoSpaceDE w:val="0"/>
                    <w:autoSpaceDN w:val="0"/>
                    <w:rPr>
                      <w:rFonts w:ascii="Meiryo UI" w:eastAsia="Meiryo UI" w:hAnsi="Meiryo UI"/>
                    </w:rPr>
                  </w:pPr>
                  <w:r w:rsidRPr="00CB7016">
                    <w:rPr>
                      <w:rFonts w:ascii="Meiryo UI" w:eastAsia="Meiryo UI" w:hAnsi="Meiryo UI"/>
                    </w:rPr>
                    <w:t>野生型</w:t>
                  </w:r>
                </w:p>
              </w:tc>
            </w:tr>
          </w:tbl>
          <w:p w14:paraId="4F58AF1B" w14:textId="77777777" w:rsidR="00622C1B" w:rsidRPr="00CB7016" w:rsidRDefault="00622C1B" w:rsidP="00414DDA">
            <w:pPr>
              <w:topLinePunct/>
              <w:autoSpaceDE w:val="0"/>
              <w:autoSpaceDN w:val="0"/>
              <w:rPr>
                <w:rFonts w:ascii="Meiryo UI" w:eastAsia="Meiryo UI" w:hAnsi="Meiryo UI" w:cs="Yu Gothic"/>
                <w:b/>
                <w:bCs/>
              </w:rPr>
            </w:pPr>
          </w:p>
          <w:p w14:paraId="18427E1F" w14:textId="77777777" w:rsidR="00622C1B" w:rsidRPr="00CB7016" w:rsidRDefault="00000000" w:rsidP="00414DDA">
            <w:pPr>
              <w:topLinePunct/>
              <w:autoSpaceDE w:val="0"/>
              <w:autoSpaceDN w:val="0"/>
              <w:rPr>
                <w:rFonts w:ascii="Meiryo UI" w:eastAsia="Meiryo UI" w:hAnsi="Meiryo UI" w:cs="Times New Roman"/>
              </w:rPr>
            </w:pPr>
            <w:r w:rsidRPr="00CB7016">
              <w:rPr>
                <w:rFonts w:ascii="Meiryo UI" w:eastAsia="Meiryo UI" w:hAnsi="Meiryo UI" w:cs="Yu Gothic"/>
                <w:b/>
                <w:bCs/>
              </w:rPr>
              <w:t>匹数：</w:t>
            </w:r>
            <w:sdt>
              <w:sdtPr>
                <w:rPr>
                  <w:rFonts w:ascii="Meiryo UI" w:eastAsia="Meiryo UI" w:hAnsi="Meiryo UI"/>
                </w:rPr>
                <w:tag w:val="goog_rdk_71"/>
                <w:id w:val="-278718100"/>
              </w:sdtPr>
              <w:sdtContent>
                <w:r w:rsidRPr="00CB7016">
                  <w:rPr>
                    <w:rFonts w:ascii="Meiryo UI" w:eastAsia="Meiryo UI" w:hAnsi="Meiryo UI" w:cs="Gungsuh"/>
                  </w:rPr>
                  <w:t>18、</w:t>
                </w:r>
              </w:sdtContent>
            </w:sdt>
            <w:r w:rsidRPr="00CB7016">
              <w:rPr>
                <w:rFonts w:ascii="Meiryo UI" w:eastAsia="Meiryo UI" w:hAnsi="Meiryo UI" w:cs="Yu Gothic"/>
                <w:b/>
                <w:bCs/>
              </w:rPr>
              <w:t>群数：</w:t>
            </w:r>
            <w:r w:rsidRPr="00CB7016">
              <w:rPr>
                <w:rFonts w:ascii="Meiryo UI" w:eastAsia="Meiryo UI" w:hAnsi="Meiryo UI" w:cs="Times New Roman"/>
                <w:shd w:val="clear" w:color="auto" w:fill="D9D9D9"/>
              </w:rPr>
              <w:t>1</w:t>
            </w:r>
            <w:sdt>
              <w:sdtPr>
                <w:rPr>
                  <w:rFonts w:ascii="Meiryo UI" w:eastAsia="Meiryo UI" w:hAnsi="Meiryo UI"/>
                </w:rPr>
                <w:tag w:val="goog_rdk_72"/>
                <w:id w:val="-346905259"/>
              </w:sdtPr>
              <w:sdtContent>
                <w:r w:rsidRPr="00CB7016">
                  <w:rPr>
                    <w:rFonts w:ascii="Meiryo UI" w:eastAsia="Meiryo UI" w:hAnsi="Meiryo UI" w:cs="Gungsuh"/>
                  </w:rPr>
                  <w:t>、</w:t>
                </w:r>
              </w:sdtContent>
            </w:sdt>
            <w:r w:rsidRPr="00CB7016">
              <w:rPr>
                <w:rFonts w:ascii="Meiryo UI" w:eastAsia="Meiryo UI" w:hAnsi="Meiryo UI" w:cs="Yu Gothic"/>
                <w:b/>
                <w:bCs/>
              </w:rPr>
              <w:t>回数：</w:t>
            </w:r>
            <w:sdt>
              <w:sdtPr>
                <w:rPr>
                  <w:rFonts w:ascii="Meiryo UI" w:eastAsia="Meiryo UI" w:hAnsi="Meiryo UI"/>
                </w:rPr>
                <w:tag w:val="goog_rdk_73"/>
                <w:id w:val="-1352490981"/>
              </w:sdtPr>
              <w:sdtContent>
                <w:r w:rsidRPr="00CB7016">
                  <w:rPr>
                    <w:rFonts w:ascii="Meiryo UI" w:eastAsia="Meiryo UI" w:hAnsi="Meiryo UI" w:cs="Gungsuh"/>
                  </w:rPr>
                  <w:t>1、</w:t>
                </w:r>
              </w:sdtContent>
            </w:sdt>
            <w:r w:rsidRPr="00CB7016">
              <w:rPr>
                <w:rFonts w:ascii="Meiryo UI" w:eastAsia="Meiryo UI" w:hAnsi="Meiryo UI" w:cs="Yu Gothic"/>
                <w:b/>
                <w:bCs/>
              </w:rPr>
              <w:t>合計：</w:t>
            </w:r>
            <w:r w:rsidRPr="00CB7016">
              <w:rPr>
                <w:rFonts w:ascii="Meiryo UI" w:eastAsia="Meiryo UI" w:hAnsi="Meiryo UI" w:cs="Times New Roman"/>
                <w:shd w:val="clear" w:color="auto" w:fill="D9D9D9"/>
              </w:rPr>
              <w:t>18</w:t>
            </w:r>
          </w:p>
          <w:p w14:paraId="49ED2EEC" w14:textId="72BE67C3" w:rsidR="00622C1B" w:rsidRPr="00CB7016" w:rsidRDefault="00000000" w:rsidP="00414DDA">
            <w:pPr>
              <w:topLinePunct/>
              <w:autoSpaceDE w:val="0"/>
              <w:autoSpaceDN w:val="0"/>
              <w:rPr>
                <w:rFonts w:ascii="Meiryo UI" w:eastAsia="Meiryo UI" w:hAnsi="Meiryo UI" w:cs="Times New Roman"/>
                <w:shd w:val="clear" w:color="auto" w:fill="D9D9D9"/>
              </w:rPr>
            </w:pPr>
            <w:r w:rsidRPr="00CB7016">
              <w:rPr>
                <w:rFonts w:ascii="Meiryo UI" w:eastAsia="Meiryo UI" w:hAnsi="Meiryo UI" w:cs="Yu Gothic"/>
                <w:b/>
                <w:bCs/>
              </w:rPr>
              <w:t>算出根拠（例）：</w:t>
            </w:r>
            <w:sdt>
              <w:sdtPr>
                <w:rPr>
                  <w:rFonts w:ascii="Meiryo UI" w:eastAsia="Meiryo UI" w:hAnsi="Meiryo UI"/>
                </w:rPr>
                <w:tag w:val="goog_rdk_74"/>
                <w:id w:val="-111736699"/>
              </w:sdtPr>
              <w:sdtContent>
                <w:r w:rsidRPr="00CB7016">
                  <w:rPr>
                    <w:rFonts w:ascii="Meiryo UI" w:eastAsia="Meiryo UI" w:hAnsi="Meiryo UI" w:cs="Gungsuh"/>
                  </w:rPr>
                  <w:t>1回の移植で精管結紮雄マウスを3匹、代理母親用マウスを</w:t>
                </w:r>
                <w:r w:rsidR="003A37DE" w:rsidRPr="00CB7016">
                  <w:rPr>
                    <w:rFonts w:ascii="Meiryo UI" w:eastAsia="Meiryo UI" w:hAnsi="Meiryo UI" w:cs="Gungsuh"/>
                    <w:lang w:val="en-US"/>
                  </w:rPr>
                  <w:t>3</w:t>
                </w:r>
                <w:r w:rsidRPr="00CB7016">
                  <w:rPr>
                    <w:rFonts w:ascii="Meiryo UI" w:eastAsia="Meiryo UI" w:hAnsi="Meiryo UI" w:cs="Gungsuh"/>
                  </w:rPr>
                  <w:t>匹使用。偽妊娠雌マウスは1回3匹使用するが、発情前期が4日に1日の周期で訪れるため、同日に3匹を得るには12匹を要する。以上より1回の移植で18匹を使用する。</w:t>
                </w:r>
              </w:sdtContent>
            </w:sdt>
            <w:sdt>
              <w:sdtPr>
                <w:rPr>
                  <w:rFonts w:ascii="Meiryo UI" w:eastAsia="Meiryo UI" w:hAnsi="Meiryo UI"/>
                </w:rPr>
                <w:tag w:val="goog_rdk_75"/>
                <w:id w:val="471325320"/>
              </w:sdtPr>
              <w:sdtContent>
                <w:r w:rsidRPr="00CB7016">
                  <w:rPr>
                    <w:rFonts w:ascii="Meiryo UI" w:eastAsia="Meiryo UI" w:hAnsi="Meiryo UI" w:cs="Gungsuh"/>
                    <w:shd w:val="clear" w:color="auto" w:fill="D9D9D9"/>
                  </w:rPr>
                  <w:t>これをX系統分（X群）行う。</w:t>
                </w:r>
              </w:sdtContent>
            </w:sdt>
          </w:p>
          <w:p w14:paraId="2B2DEE66" w14:textId="77777777" w:rsidR="00622C1B" w:rsidRPr="00CB7016" w:rsidRDefault="00622C1B" w:rsidP="00414DDA">
            <w:pPr>
              <w:topLinePunct/>
              <w:autoSpaceDE w:val="0"/>
              <w:autoSpaceDN w:val="0"/>
              <w:rPr>
                <w:rFonts w:ascii="Meiryo UI" w:eastAsia="Meiryo UI" w:hAnsi="Meiryo UI" w:cs="Times New Roman"/>
                <w:shd w:val="clear" w:color="auto" w:fill="D9D9D9"/>
              </w:rPr>
            </w:pPr>
          </w:p>
          <w:p w14:paraId="1C1F90A7" w14:textId="77777777" w:rsidR="00622C1B" w:rsidRPr="00CB7016" w:rsidRDefault="00622C1B" w:rsidP="00414DDA">
            <w:pPr>
              <w:topLinePunct/>
              <w:autoSpaceDE w:val="0"/>
              <w:autoSpaceDN w:val="0"/>
              <w:rPr>
                <w:rFonts w:ascii="Meiryo UI" w:eastAsia="Meiryo UI" w:hAnsi="Meiryo UI" w:cs="Times New Roman"/>
                <w:shd w:val="clear" w:color="auto" w:fill="D9D9D9"/>
              </w:rPr>
            </w:pPr>
          </w:p>
          <w:p w14:paraId="01FD2918"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bdr w:val="single" w:sz="4" w:space="0" w:color="auto"/>
              </w:rPr>
              <w:lastRenderedPageBreak/>
              <w:t>想定される苦痛のカテゴリー</w:t>
            </w:r>
            <w:r w:rsidRPr="00CB7016">
              <w:rPr>
                <w:rFonts w:ascii="Meiryo UI" w:eastAsia="Meiryo UI" w:hAnsi="Meiryo UI" w:cs="Yu Gothic"/>
                <w:b/>
                <w:bCs/>
              </w:rPr>
              <w:t xml:space="preserve"> 以下を選択してください。</w:t>
            </w:r>
          </w:p>
          <w:p w14:paraId="681E29B3" w14:textId="77777777" w:rsidR="00622C1B" w:rsidRPr="00CB7016" w:rsidRDefault="00000000" w:rsidP="00414DDA">
            <w:pPr>
              <w:topLinePunct/>
              <w:autoSpaceDE w:val="0"/>
              <w:autoSpaceDN w:val="0"/>
              <w:rPr>
                <w:rFonts w:ascii="Meiryo UI" w:eastAsia="Meiryo UI" w:hAnsi="Meiryo UI" w:cs="Times New Roman"/>
              </w:rPr>
            </w:pPr>
            <w:r w:rsidRPr="00CB7016">
              <w:rPr>
                <w:rFonts w:ascii="Meiryo UI" w:eastAsia="Meiryo UI" w:hAnsi="Meiryo UI" w:cs="Times New Roman"/>
              </w:rPr>
              <w:t>C</w:t>
            </w:r>
          </w:p>
        </w:tc>
      </w:tr>
    </w:tbl>
    <w:p w14:paraId="7AA7D111" w14:textId="77777777" w:rsidR="00622C1B" w:rsidRPr="00CB7016" w:rsidRDefault="00622C1B" w:rsidP="00414DDA">
      <w:pPr>
        <w:topLinePunct/>
        <w:autoSpaceDE w:val="0"/>
        <w:autoSpaceDN w:val="0"/>
        <w:rPr>
          <w:rFonts w:ascii="Meiryo UI" w:eastAsia="Meiryo UI" w:hAnsi="Meiryo UI" w:cs="Yu Gothic"/>
          <w:b/>
          <w:bCs/>
          <w:color w:val="000000"/>
        </w:rPr>
      </w:pPr>
    </w:p>
    <w:tbl>
      <w:tblPr>
        <w:tblStyle w:val="aa"/>
        <w:tblW w:w="97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36"/>
      </w:tblGrid>
      <w:tr w:rsidR="00622C1B" w:rsidRPr="00CB7016" w14:paraId="3BFD204B" w14:textId="77777777">
        <w:tc>
          <w:tcPr>
            <w:tcW w:w="9736" w:type="dxa"/>
          </w:tcPr>
          <w:p w14:paraId="130C659A" w14:textId="77777777" w:rsidR="00622C1B" w:rsidRPr="00CB7016" w:rsidRDefault="00000000" w:rsidP="00414DDA">
            <w:pPr>
              <w:topLinePunct/>
              <w:autoSpaceDE w:val="0"/>
              <w:autoSpaceDN w:val="0"/>
              <w:rPr>
                <w:rFonts w:ascii="Meiryo UI" w:eastAsia="Meiryo UI" w:hAnsi="Meiryo UI" w:cs="Yu Gothic"/>
                <w:b/>
                <w:bCs/>
                <w:color w:val="000000"/>
              </w:rPr>
            </w:pPr>
            <w:r w:rsidRPr="00CB7016">
              <w:rPr>
                <w:rFonts w:ascii="Meiryo UI" w:eastAsia="Meiryo UI" w:hAnsi="Meiryo UI" w:cs="Yu Gothic"/>
                <w:b/>
                <w:bCs/>
                <w:color w:val="EE0000"/>
                <w:u w:val="single"/>
              </w:rPr>
              <w:t>支援パターン3</w:t>
            </w:r>
            <w:r w:rsidRPr="00CB7016">
              <w:rPr>
                <w:rFonts w:ascii="Meiryo UI" w:eastAsia="Meiryo UI" w:hAnsi="Meiryo UI" w:cs="Yu Gothic"/>
                <w:b/>
                <w:bCs/>
                <w:color w:val="000000"/>
              </w:rPr>
              <w:t>：体外受精・受精卵の凍結保存</w:t>
            </w:r>
          </w:p>
          <w:p w14:paraId="5DA27220" w14:textId="77777777" w:rsidR="00622C1B" w:rsidRPr="00CB7016" w:rsidRDefault="00622C1B" w:rsidP="00414DDA">
            <w:pPr>
              <w:topLinePunct/>
              <w:autoSpaceDE w:val="0"/>
              <w:autoSpaceDN w:val="0"/>
              <w:rPr>
                <w:rFonts w:ascii="Meiryo UI" w:eastAsia="Meiryo UI" w:hAnsi="Meiryo UI" w:cs="Yu Gothic"/>
                <w:b/>
                <w:bCs/>
                <w:color w:val="000000"/>
              </w:rPr>
            </w:pPr>
          </w:p>
          <w:p w14:paraId="3C0123C5" w14:textId="3E9C003B"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bdr w:val="single" w:sz="4" w:space="0" w:color="auto"/>
              </w:rPr>
              <w:t>実験（教育研修）の方法</w:t>
            </w:r>
            <w:r w:rsidR="003A37DE" w:rsidRPr="00CB7016">
              <w:rPr>
                <w:rFonts w:ascii="Meiryo UI" w:eastAsia="Meiryo UI" w:hAnsi="Meiryo UI" w:cs="Yu Gothic"/>
                <w:b/>
                <w:bCs/>
                <w:lang w:val="en-US"/>
              </w:rPr>
              <w:t xml:space="preserve"> </w:t>
            </w:r>
            <w:r w:rsidRPr="00CB7016">
              <w:rPr>
                <w:rFonts w:ascii="Meiryo UI" w:eastAsia="Meiryo UI" w:hAnsi="Meiryo UI" w:cs="Yu Gothic"/>
                <w:b/>
                <w:bCs/>
              </w:rPr>
              <w:t>以下を記載してください。</w:t>
            </w:r>
            <w:r w:rsidRPr="00CB7016">
              <w:rPr>
                <w:rFonts w:ascii="Meiryo UI" w:eastAsia="Meiryo UI" w:hAnsi="Meiryo UI" w:cs="Yu Gothic"/>
                <w:b/>
                <w:bCs/>
                <w:u w:val="single"/>
              </w:rPr>
              <w:t>系統名は適宜記載してください。</w:t>
            </w:r>
          </w:p>
          <w:p w14:paraId="12C616DC"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76"/>
                <w:id w:val="1523808283"/>
              </w:sdtPr>
              <w:sdtContent>
                <w:r w:rsidRPr="00CB7016">
                  <w:rPr>
                    <w:rFonts w:ascii="Meiryo UI" w:eastAsia="Meiryo UI" w:hAnsi="Meiryo UI" w:cs="Gungsuh"/>
                  </w:rPr>
                  <w:t>(1)過剰排卵雌マウスの作製</w:t>
                </w:r>
              </w:sdtContent>
            </w:sdt>
          </w:p>
          <w:p w14:paraId="5467A4AD" w14:textId="458E575C" w:rsidR="00622C1B" w:rsidRPr="00CB7016" w:rsidRDefault="009A1021" w:rsidP="00414DDA">
            <w:pPr>
              <w:topLinePunct/>
              <w:autoSpaceDE w:val="0"/>
              <w:autoSpaceDN w:val="0"/>
              <w:rPr>
                <w:rFonts w:ascii="Meiryo UI" w:eastAsia="Meiryo UI" w:hAnsi="Meiryo UI" w:cs="Times New Roman"/>
              </w:rPr>
            </w:pPr>
            <w:r w:rsidRPr="00CB7016">
              <w:rPr>
                <w:rFonts w:ascii="Meiryo UI" w:eastAsia="Meiryo UI" w:hAnsi="Meiryo UI" w:cs="Times New Roman"/>
              </w:rPr>
              <w:t>成熟雌マウス（</w:t>
            </w:r>
            <w:r w:rsidRPr="00CB7016">
              <w:rPr>
                <w:rFonts w:ascii="Meiryo UI" w:eastAsia="Meiryo UI" w:hAnsi="Meiryo UI" w:cs="Times New Roman"/>
                <w:shd w:val="pct15" w:color="auto" w:fill="FFFFFF"/>
              </w:rPr>
              <w:t>系統名：依頼者が記載</w:t>
            </w:r>
            <w:r w:rsidRPr="00CB7016">
              <w:rPr>
                <w:rFonts w:ascii="Meiryo UI" w:eastAsia="Meiryo UI" w:hAnsi="Meiryo UI" w:cs="Times New Roman"/>
              </w:rPr>
              <w:t xml:space="preserve">）に対して、灌流予定日から4日前に過剰排卵誘起剤（CARD </w:t>
            </w:r>
            <w:proofErr w:type="spellStart"/>
            <w:r w:rsidRPr="00CB7016">
              <w:rPr>
                <w:rFonts w:ascii="Meiryo UI" w:eastAsia="Meiryo UI" w:hAnsi="Meiryo UI" w:cs="Times New Roman"/>
              </w:rPr>
              <w:t>HyperOva</w:t>
            </w:r>
            <w:proofErr w:type="spellEnd"/>
            <w:r w:rsidRPr="00CB7016">
              <w:rPr>
                <w:rFonts w:ascii="Meiryo UI" w:eastAsia="Meiryo UI" w:hAnsi="Meiryo UI" w:cs="Times New Roman"/>
              </w:rPr>
              <w:t>）を0.2 ml/匹の量で腹腔内投与し、その48時間後に</w:t>
            </w:r>
            <w:proofErr w:type="spellStart"/>
            <w:r w:rsidRPr="00CB7016">
              <w:rPr>
                <w:rFonts w:ascii="Meiryo UI" w:eastAsia="Meiryo UI" w:hAnsi="Meiryo UI" w:cs="Times New Roman"/>
              </w:rPr>
              <w:t>hCG</w:t>
            </w:r>
            <w:proofErr w:type="spellEnd"/>
            <w:r w:rsidRPr="00CB7016">
              <w:rPr>
                <w:rFonts w:ascii="Meiryo UI" w:eastAsia="Meiryo UI" w:hAnsi="Meiryo UI" w:cs="Times New Roman"/>
              </w:rPr>
              <w:t>を7.5 IU/匹の量で腹腔内投与し過剰排卵を起こす。</w:t>
            </w:r>
          </w:p>
          <w:p w14:paraId="272567E0"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80"/>
                <w:id w:val="270766001"/>
              </w:sdtPr>
              <w:sdtContent>
                <w:r w:rsidRPr="00CB7016">
                  <w:rPr>
                    <w:rFonts w:ascii="Meiryo UI" w:eastAsia="Meiryo UI" w:hAnsi="Meiryo UI" w:cs="Gungsuh"/>
                  </w:rPr>
                  <w:t>(2)体外受精・受精卵の凍結保存</w:t>
                </w:r>
              </w:sdtContent>
            </w:sdt>
          </w:p>
          <w:p w14:paraId="610ECCD9"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81"/>
                <w:id w:val="1340223895"/>
              </w:sdtPr>
              <w:sdtContent>
                <w:r w:rsidRPr="00CB7016">
                  <w:rPr>
                    <w:rFonts w:ascii="Meiryo UI" w:eastAsia="Meiryo UI" w:hAnsi="Meiryo UI" w:cs="Gungsuh"/>
                  </w:rPr>
                  <w:t>成熟雄マウス（</w:t>
                </w:r>
              </w:sdtContent>
            </w:sdt>
            <w:sdt>
              <w:sdtPr>
                <w:rPr>
                  <w:rFonts w:ascii="Meiryo UI" w:eastAsia="Meiryo UI" w:hAnsi="Meiryo UI"/>
                </w:rPr>
                <w:tag w:val="goog_rdk_82"/>
                <w:id w:val="-61484069"/>
              </w:sdtPr>
              <w:sdtContent>
                <w:r w:rsidRPr="00CB7016">
                  <w:rPr>
                    <w:rFonts w:ascii="Meiryo UI" w:eastAsia="Meiryo UI" w:hAnsi="Meiryo UI" w:cs="Gungsuh"/>
                    <w:shd w:val="clear" w:color="auto" w:fill="D9D9D9"/>
                  </w:rPr>
                  <w:t>系統名：依頼者が記載</w:t>
                </w:r>
              </w:sdtContent>
            </w:sdt>
            <w:sdt>
              <w:sdtPr>
                <w:rPr>
                  <w:rFonts w:ascii="Meiryo UI" w:eastAsia="Meiryo UI" w:hAnsi="Meiryo UI"/>
                </w:rPr>
                <w:tag w:val="goog_rdk_83"/>
                <w:id w:val="1670333523"/>
              </w:sdtPr>
              <w:sdtContent>
                <w:r w:rsidRPr="00CB7016">
                  <w:rPr>
                    <w:rFonts w:ascii="Meiryo UI" w:eastAsia="Meiryo UI" w:hAnsi="Meiryo UI" w:cs="Gungsuh"/>
                  </w:rPr>
                  <w:t>）を頸椎脱臼により安楽死させ、精巣上体尾部から精子塊を採取し培養する。過剰排卵雌マウスを頸椎脱臼により安楽死させ、卵管から卵子塊を採取して精子と体外受精させる。翌日、2細胞期胚を液体窒素中で凍結する。</w:t>
                </w:r>
              </w:sdtContent>
            </w:sdt>
          </w:p>
          <w:p w14:paraId="0FD57DD2"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84"/>
                <w:id w:val="466422884"/>
              </w:sdtPr>
              <w:sdtContent>
                <w:r w:rsidRPr="00CB7016">
                  <w:rPr>
                    <w:rFonts w:ascii="Meiryo UI" w:eastAsia="Meiryo UI" w:hAnsi="Meiryo UI" w:cs="Gungsuh"/>
                  </w:rPr>
                  <w:t>(3)偽妊娠雌マウスの作製</w:t>
                </w:r>
              </w:sdtContent>
            </w:sdt>
          </w:p>
          <w:p w14:paraId="0C48A4BA" w14:textId="2685F997" w:rsidR="00622C1B" w:rsidRPr="00CB7016" w:rsidRDefault="009A1021" w:rsidP="00414DDA">
            <w:pPr>
              <w:topLinePunct/>
              <w:autoSpaceDE w:val="0"/>
              <w:autoSpaceDN w:val="0"/>
              <w:rPr>
                <w:rFonts w:ascii="Meiryo UI" w:eastAsia="Meiryo UI" w:hAnsi="Meiryo UI" w:cs="Times New Roman"/>
              </w:rPr>
            </w:pPr>
            <w:r w:rsidRPr="00CB7016">
              <w:rPr>
                <w:rFonts w:ascii="Meiryo UI" w:eastAsia="Meiryo UI" w:hAnsi="Meiryo UI" w:cs="Times New Roman"/>
              </w:rPr>
              <w:t>発情前期の雌マウス（ICR）を、MMB三種混合麻酔薬及びイソフルラン全身麻酔下で精管を結紮した雄マウス（ICR）と同居させ、交尾刺激による偽妊娠を誘導する。</w:t>
            </w:r>
          </w:p>
          <w:p w14:paraId="59E43954"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86"/>
                <w:id w:val="-771253687"/>
              </w:sdtPr>
              <w:sdtContent>
                <w:r w:rsidRPr="00CB7016">
                  <w:rPr>
                    <w:rFonts w:ascii="Meiryo UI" w:eastAsia="Meiryo UI" w:hAnsi="Meiryo UI" w:cs="Gungsuh"/>
                  </w:rPr>
                  <w:t>(4)凍結受精卵の融解・移植</w:t>
                </w:r>
              </w:sdtContent>
            </w:sdt>
          </w:p>
          <w:p w14:paraId="2378297A" w14:textId="5B2C24FB" w:rsidR="00622C1B" w:rsidRPr="00CB7016" w:rsidRDefault="00000000" w:rsidP="00414DDA">
            <w:pPr>
              <w:topLinePunct/>
              <w:autoSpaceDE w:val="0"/>
              <w:autoSpaceDN w:val="0"/>
              <w:rPr>
                <w:rFonts w:ascii="Meiryo UI" w:eastAsia="Meiryo UI" w:hAnsi="Meiryo UI" w:cs="Times New Roman"/>
                <w:shd w:val="clear" w:color="auto" w:fill="D9D9D9"/>
              </w:rPr>
            </w:pPr>
            <w:sdt>
              <w:sdtPr>
                <w:rPr>
                  <w:rFonts w:ascii="Meiryo UI" w:eastAsia="Meiryo UI" w:hAnsi="Meiryo UI"/>
                </w:rPr>
                <w:tag w:val="goog_rdk_87"/>
                <w:id w:val="392285504"/>
              </w:sdtPr>
              <w:sdtContent>
                <w:r w:rsidR="009A1021" w:rsidRPr="00CB7016">
                  <w:rPr>
                    <w:rFonts w:ascii="Meiryo UI" w:eastAsia="Meiryo UI" w:hAnsi="Meiryo UI"/>
                    <w:lang w:val="en-US"/>
                  </w:rPr>
                  <w:t>(2)</w:t>
                </w:r>
                <w:r w:rsidR="009A1021" w:rsidRPr="00CB7016">
                  <w:rPr>
                    <w:rFonts w:ascii="Meiryo UI" w:eastAsia="Meiryo UI" w:hAnsi="Meiryo UI" w:hint="eastAsia"/>
                    <w:lang w:val="en-US"/>
                  </w:rPr>
                  <w:t>の</w:t>
                </w:r>
                <w:r w:rsidRPr="00CB7016">
                  <w:rPr>
                    <w:rFonts w:ascii="Meiryo UI" w:eastAsia="Meiryo UI" w:hAnsi="Meiryo UI" w:cs="Gungsuh"/>
                  </w:rPr>
                  <w:t>凍結受精卵</w:t>
                </w:r>
                <w:r w:rsidR="003A17C2" w:rsidRPr="00CB7016">
                  <w:rPr>
                    <w:rFonts w:ascii="Meiryo UI" w:eastAsia="Meiryo UI" w:hAnsi="Meiryo UI" w:cs="Gungsuh" w:hint="eastAsia"/>
                  </w:rPr>
                  <w:t>の一部</w:t>
                </w:r>
                <w:r w:rsidRPr="00CB7016">
                  <w:rPr>
                    <w:rFonts w:ascii="Meiryo UI" w:eastAsia="Meiryo UI" w:hAnsi="Meiryo UI" w:cs="Gungsuh"/>
                  </w:rPr>
                  <w:t>を融解したのち、偽妊娠雌マウスを全身麻酔下で背部切開し卵管に移植する。</w:t>
                </w:r>
                <w:r w:rsidR="009A1021" w:rsidRPr="00CB7016">
                  <w:rPr>
                    <w:rFonts w:ascii="Meiryo UI" w:eastAsia="Meiryo UI" w:hAnsi="Meiryo UI" w:cs="Gungsuh"/>
                  </w:rPr>
                  <w:t>術後の鎮痛処置としてメロキシカムを投与する。</w:t>
                </w:r>
                <w:r w:rsidRPr="00CB7016">
                  <w:rPr>
                    <w:rFonts w:ascii="Meiryo UI" w:eastAsia="Meiryo UI" w:hAnsi="Meiryo UI" w:cs="Gungsuh"/>
                  </w:rPr>
                  <w:t>移植後14日目に頸椎脱臼により安楽死させ、開腹して子宮の着床数を確認する。</w:t>
                </w:r>
              </w:sdtContent>
            </w:sdt>
          </w:p>
          <w:p w14:paraId="53DBFE9E" w14:textId="77777777" w:rsidR="00622C1B" w:rsidRPr="00CB7016" w:rsidRDefault="00622C1B" w:rsidP="00414DDA">
            <w:pPr>
              <w:topLinePunct/>
              <w:autoSpaceDE w:val="0"/>
              <w:autoSpaceDN w:val="0"/>
              <w:rPr>
                <w:rFonts w:ascii="Meiryo UI" w:eastAsia="Meiryo UI" w:hAnsi="Meiryo UI" w:cs="Times New Roman"/>
              </w:rPr>
            </w:pPr>
          </w:p>
          <w:p w14:paraId="39C3D04F" w14:textId="77777777" w:rsidR="00622C1B" w:rsidRPr="00CB7016" w:rsidRDefault="00622C1B" w:rsidP="00414DDA">
            <w:pPr>
              <w:topLinePunct/>
              <w:autoSpaceDE w:val="0"/>
              <w:autoSpaceDN w:val="0"/>
              <w:rPr>
                <w:rFonts w:ascii="Meiryo UI" w:eastAsia="Meiryo UI" w:hAnsi="Meiryo UI" w:cs="Times New Roman"/>
              </w:rPr>
            </w:pPr>
          </w:p>
          <w:p w14:paraId="281B4988" w14:textId="77777777" w:rsidR="00622C1B" w:rsidRPr="00CB7016" w:rsidRDefault="00000000" w:rsidP="00414DDA">
            <w:pPr>
              <w:topLinePunct/>
              <w:autoSpaceDE w:val="0"/>
              <w:autoSpaceDN w:val="0"/>
              <w:rPr>
                <w:rFonts w:ascii="Meiryo UI" w:eastAsia="Meiryo UI" w:hAnsi="Meiryo UI" w:cs="Yu Gothic"/>
                <w:b/>
                <w:bCs/>
                <w:u w:val="single"/>
              </w:rPr>
            </w:pPr>
            <w:r w:rsidRPr="00CB7016">
              <w:rPr>
                <w:rFonts w:ascii="Meiryo UI" w:eastAsia="Meiryo UI" w:hAnsi="Meiryo UI" w:cs="Yu Gothic"/>
                <w:b/>
                <w:bCs/>
                <w:bdr w:val="single" w:sz="4" w:space="0" w:color="auto"/>
              </w:rPr>
              <w:t>動物の使用数または繁殖数</w:t>
            </w:r>
            <w:r w:rsidRPr="00CB7016">
              <w:rPr>
                <w:rFonts w:ascii="Meiryo UI" w:eastAsia="Meiryo UI" w:hAnsi="Meiryo UI" w:cs="Yu Gothic"/>
                <w:b/>
                <w:bCs/>
              </w:rPr>
              <w:t xml:space="preserve"> 以下の例を参考に記載してください。</w:t>
            </w:r>
            <w:r w:rsidRPr="00CB7016">
              <w:rPr>
                <w:rFonts w:ascii="Meiryo UI" w:eastAsia="Meiryo UI" w:hAnsi="Meiryo UI" w:cs="Yu Gothic"/>
                <w:b/>
                <w:bCs/>
                <w:u w:val="single"/>
              </w:rPr>
              <w:t>自然交配用マウスの情報は適宜記載してください。また匹数についても、依頼内容に応じて適宜変更してください（依頼系統数=群数としてください）。</w:t>
            </w:r>
          </w:p>
          <w:p w14:paraId="39E0B049" w14:textId="77777777" w:rsidR="00622C1B" w:rsidRPr="00CB7016" w:rsidRDefault="00000000" w:rsidP="00414DDA">
            <w:pPr>
              <w:topLinePunct/>
              <w:autoSpaceDE w:val="0"/>
              <w:autoSpaceDN w:val="0"/>
              <w:rPr>
                <w:rFonts w:ascii="Meiryo UI" w:eastAsia="Meiryo UI" w:hAnsi="Meiryo UI" w:cs="Quattrocento Sans"/>
                <w:b/>
                <w:bCs/>
              </w:rPr>
            </w:pPr>
            <w:r w:rsidRPr="00CB7016">
              <w:rPr>
                <w:rFonts w:ascii="Meiryo UI" w:eastAsia="Meiryo UI" w:hAnsi="Meiryo UI" w:cs="Yu Gothic"/>
                <w:b/>
                <w:bCs/>
              </w:rPr>
              <w:t>①体外受精用雌マウス</w:t>
            </w:r>
          </w:p>
          <w:p w14:paraId="7BD7BE1A"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rPr>
              <w:t>動物種：</w:t>
            </w:r>
            <w:r w:rsidRPr="00CB7016">
              <w:rPr>
                <w:rFonts w:ascii="Meiryo UI" w:eastAsia="Meiryo UI" w:hAnsi="Meiryo UI"/>
              </w:rPr>
              <w:t>マウス</w:t>
            </w:r>
          </w:p>
          <w:p w14:paraId="1EA4E6A1" w14:textId="77777777" w:rsidR="00622C1B" w:rsidRPr="00CB7016" w:rsidRDefault="00000000" w:rsidP="00414DDA">
            <w:pPr>
              <w:topLinePunct/>
              <w:autoSpaceDE w:val="0"/>
              <w:autoSpaceDN w:val="0"/>
              <w:rPr>
                <w:rFonts w:ascii="Meiryo UI" w:eastAsia="Meiryo UI" w:hAnsi="Meiryo UI"/>
                <w:u w:val="single"/>
              </w:rPr>
            </w:pPr>
            <w:r w:rsidRPr="00CB7016">
              <w:rPr>
                <w:rFonts w:ascii="Meiryo UI" w:eastAsia="Meiryo UI" w:hAnsi="Meiryo UI" w:cs="Yu Gothic"/>
                <w:b/>
                <w:bCs/>
              </w:rPr>
              <w:t>入手先など、系統名、遺伝子組換え動物、微生物学的保証、動物の特性など：</w:t>
            </w:r>
            <w:r w:rsidRPr="00CB7016">
              <w:rPr>
                <w:rFonts w:ascii="Meiryo UI" w:eastAsia="Meiryo UI" w:hAnsi="Meiryo UI"/>
                <w:shd w:val="clear" w:color="auto" w:fill="D9D9D9"/>
              </w:rPr>
              <w:t>依頼者が記載</w:t>
            </w:r>
          </w:p>
          <w:p w14:paraId="373079A4" w14:textId="77777777" w:rsidR="00622C1B" w:rsidRPr="00CB7016" w:rsidRDefault="00000000" w:rsidP="00414DDA">
            <w:pPr>
              <w:topLinePunct/>
              <w:autoSpaceDE w:val="0"/>
              <w:autoSpaceDN w:val="0"/>
              <w:rPr>
                <w:rFonts w:ascii="Meiryo UI" w:eastAsia="Meiryo UI" w:hAnsi="Meiryo UI" w:cs="Times New Roman"/>
              </w:rPr>
            </w:pPr>
            <w:r w:rsidRPr="00CB7016">
              <w:rPr>
                <w:rFonts w:ascii="Meiryo UI" w:eastAsia="Meiryo UI" w:hAnsi="Meiryo UI" w:cs="Yu Gothic"/>
                <w:b/>
                <w:bCs/>
              </w:rPr>
              <w:t>匹数：</w:t>
            </w:r>
            <w:sdt>
              <w:sdtPr>
                <w:rPr>
                  <w:rFonts w:ascii="Meiryo UI" w:eastAsia="Meiryo UI" w:hAnsi="Meiryo UI"/>
                </w:rPr>
                <w:tag w:val="goog_rdk_88"/>
                <w:id w:val="1201990381"/>
              </w:sdtPr>
              <w:sdtContent>
                <w:r w:rsidRPr="00CB7016">
                  <w:rPr>
                    <w:rFonts w:ascii="Meiryo UI" w:eastAsia="Meiryo UI" w:hAnsi="Meiryo UI" w:cs="Gungsuh"/>
                  </w:rPr>
                  <w:t>5、</w:t>
                </w:r>
              </w:sdtContent>
            </w:sdt>
            <w:r w:rsidRPr="00CB7016">
              <w:rPr>
                <w:rFonts w:ascii="Meiryo UI" w:eastAsia="Meiryo UI" w:hAnsi="Meiryo UI" w:cs="Yu Gothic"/>
                <w:b/>
                <w:bCs/>
              </w:rPr>
              <w:t>群数：</w:t>
            </w:r>
            <w:r w:rsidRPr="00CB7016">
              <w:rPr>
                <w:rFonts w:ascii="Meiryo UI" w:eastAsia="Meiryo UI" w:hAnsi="Meiryo UI" w:cs="Times New Roman"/>
                <w:shd w:val="clear" w:color="auto" w:fill="D9D9D9"/>
              </w:rPr>
              <w:t>1</w:t>
            </w:r>
            <w:sdt>
              <w:sdtPr>
                <w:rPr>
                  <w:rFonts w:ascii="Meiryo UI" w:eastAsia="Meiryo UI" w:hAnsi="Meiryo UI"/>
                </w:rPr>
                <w:tag w:val="goog_rdk_89"/>
                <w:id w:val="799574570"/>
              </w:sdtPr>
              <w:sdtContent>
                <w:r w:rsidRPr="00CB7016">
                  <w:rPr>
                    <w:rFonts w:ascii="Meiryo UI" w:eastAsia="Meiryo UI" w:hAnsi="Meiryo UI" w:cs="Gungsuh"/>
                  </w:rPr>
                  <w:t>、</w:t>
                </w:r>
              </w:sdtContent>
            </w:sdt>
            <w:r w:rsidRPr="00CB7016">
              <w:rPr>
                <w:rFonts w:ascii="Meiryo UI" w:eastAsia="Meiryo UI" w:hAnsi="Meiryo UI" w:cs="Yu Gothic"/>
                <w:b/>
                <w:bCs/>
              </w:rPr>
              <w:t>回数：</w:t>
            </w:r>
            <w:sdt>
              <w:sdtPr>
                <w:rPr>
                  <w:rFonts w:ascii="Meiryo UI" w:eastAsia="Meiryo UI" w:hAnsi="Meiryo UI"/>
                </w:rPr>
                <w:tag w:val="goog_rdk_90"/>
                <w:id w:val="725731319"/>
              </w:sdtPr>
              <w:sdtContent>
                <w:r w:rsidRPr="00CB7016">
                  <w:rPr>
                    <w:rFonts w:ascii="Meiryo UI" w:eastAsia="Meiryo UI" w:hAnsi="Meiryo UI" w:cs="Gungsuh"/>
                  </w:rPr>
                  <w:t>1、</w:t>
                </w:r>
              </w:sdtContent>
            </w:sdt>
            <w:r w:rsidRPr="00CB7016">
              <w:rPr>
                <w:rFonts w:ascii="Meiryo UI" w:eastAsia="Meiryo UI" w:hAnsi="Meiryo UI" w:cs="Yu Gothic"/>
                <w:b/>
                <w:bCs/>
              </w:rPr>
              <w:t>合計：</w:t>
            </w:r>
            <w:r w:rsidRPr="00CB7016">
              <w:rPr>
                <w:rFonts w:ascii="Meiryo UI" w:eastAsia="Meiryo UI" w:hAnsi="Meiryo UI" w:cs="Times New Roman"/>
                <w:shd w:val="clear" w:color="auto" w:fill="D9D9D9"/>
              </w:rPr>
              <w:t>5</w:t>
            </w:r>
          </w:p>
          <w:p w14:paraId="59B76989" w14:textId="77777777" w:rsidR="00622C1B" w:rsidRPr="00CB7016" w:rsidRDefault="00000000" w:rsidP="00414DDA">
            <w:pPr>
              <w:topLinePunct/>
              <w:autoSpaceDE w:val="0"/>
              <w:autoSpaceDN w:val="0"/>
              <w:rPr>
                <w:rFonts w:ascii="Meiryo UI" w:eastAsia="Meiryo UI" w:hAnsi="Meiryo UI" w:cs="Times New Roman"/>
              </w:rPr>
            </w:pPr>
            <w:r w:rsidRPr="00CB7016">
              <w:rPr>
                <w:rFonts w:ascii="Meiryo UI" w:eastAsia="Meiryo UI" w:hAnsi="Meiryo UI" w:cs="Yu Gothic"/>
                <w:b/>
                <w:bCs/>
              </w:rPr>
              <w:t>算出根拠（例）：</w:t>
            </w:r>
            <w:r w:rsidRPr="00CB7016">
              <w:rPr>
                <w:rFonts w:ascii="Meiryo UI" w:eastAsia="Meiryo UI" w:hAnsi="Meiryo UI"/>
              </w:rPr>
              <w:t>体外受精</w:t>
            </w:r>
            <w:sdt>
              <w:sdtPr>
                <w:rPr>
                  <w:rFonts w:ascii="Meiryo UI" w:eastAsia="Meiryo UI" w:hAnsi="Meiryo UI"/>
                </w:rPr>
                <w:tag w:val="goog_rdk_91"/>
                <w:id w:val="-1174424590"/>
              </w:sdtPr>
              <w:sdtContent>
                <w:r w:rsidRPr="00CB7016">
                  <w:rPr>
                    <w:rFonts w:ascii="Meiryo UI" w:eastAsia="Meiryo UI" w:hAnsi="Meiryo UI" w:cs="Gungsuh"/>
                  </w:rPr>
                  <w:t>用雌マウスを1回5匹使用する。</w:t>
                </w:r>
              </w:sdtContent>
            </w:sdt>
            <w:sdt>
              <w:sdtPr>
                <w:rPr>
                  <w:rFonts w:ascii="Meiryo UI" w:eastAsia="Meiryo UI" w:hAnsi="Meiryo UI"/>
                </w:rPr>
                <w:tag w:val="goog_rdk_92"/>
                <w:id w:val="1670928818"/>
              </w:sdtPr>
              <w:sdtContent>
                <w:r w:rsidRPr="00CB7016">
                  <w:rPr>
                    <w:rFonts w:ascii="Meiryo UI" w:eastAsia="Meiryo UI" w:hAnsi="Meiryo UI" w:cs="Gungsuh"/>
                    <w:shd w:val="clear" w:color="auto" w:fill="D9D9D9"/>
                  </w:rPr>
                  <w:t>これをX系統分（X群）行う。</w:t>
                </w:r>
              </w:sdtContent>
            </w:sdt>
          </w:p>
          <w:p w14:paraId="6C588841" w14:textId="77777777" w:rsidR="00622C1B" w:rsidRPr="00CB7016" w:rsidRDefault="00622C1B" w:rsidP="00414DDA">
            <w:pPr>
              <w:topLinePunct/>
              <w:autoSpaceDE w:val="0"/>
              <w:autoSpaceDN w:val="0"/>
              <w:rPr>
                <w:rFonts w:ascii="Meiryo UI" w:eastAsia="Meiryo UI" w:hAnsi="Meiryo UI" w:cs="Times New Roman"/>
              </w:rPr>
            </w:pPr>
          </w:p>
          <w:p w14:paraId="1B701D80" w14:textId="77777777" w:rsidR="00622C1B" w:rsidRPr="00CB7016" w:rsidRDefault="00000000" w:rsidP="00414DDA">
            <w:pPr>
              <w:topLinePunct/>
              <w:autoSpaceDE w:val="0"/>
              <w:autoSpaceDN w:val="0"/>
              <w:rPr>
                <w:rFonts w:ascii="Meiryo UI" w:eastAsia="Meiryo UI" w:hAnsi="Meiryo UI" w:cs="Quattrocento Sans"/>
                <w:b/>
                <w:bCs/>
              </w:rPr>
            </w:pPr>
            <w:sdt>
              <w:sdtPr>
                <w:rPr>
                  <w:rFonts w:ascii="Meiryo UI" w:eastAsia="Meiryo UI" w:hAnsi="Meiryo UI"/>
                </w:rPr>
                <w:tag w:val="goog_rdk_93"/>
                <w:id w:val="-1825028035"/>
              </w:sdtPr>
              <w:sdtContent>
                <w:r w:rsidRPr="00CB7016">
                  <w:rPr>
                    <w:rFonts w:ascii="Meiryo UI" w:eastAsia="Meiryo UI" w:hAnsi="Meiryo UI" w:cs="Arial Unicode MS"/>
                    <w:b/>
                    <w:bCs/>
                  </w:rPr>
                  <w:t>②</w:t>
                </w:r>
              </w:sdtContent>
            </w:sdt>
            <w:r w:rsidRPr="00CB7016">
              <w:rPr>
                <w:rFonts w:ascii="Meiryo UI" w:eastAsia="Meiryo UI" w:hAnsi="Meiryo UI" w:cs="Yu Gothic"/>
                <w:b/>
                <w:bCs/>
              </w:rPr>
              <w:t>体外受精用雄マウス</w:t>
            </w:r>
          </w:p>
          <w:p w14:paraId="372882F4"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rPr>
              <w:t>動物種：</w:t>
            </w:r>
            <w:r w:rsidRPr="00CB7016">
              <w:rPr>
                <w:rFonts w:ascii="Meiryo UI" w:eastAsia="Meiryo UI" w:hAnsi="Meiryo UI"/>
              </w:rPr>
              <w:t>マウス</w:t>
            </w:r>
          </w:p>
          <w:p w14:paraId="2834A11C" w14:textId="77777777" w:rsidR="00622C1B" w:rsidRPr="00CB7016" w:rsidRDefault="00000000" w:rsidP="00414DDA">
            <w:pPr>
              <w:topLinePunct/>
              <w:autoSpaceDE w:val="0"/>
              <w:autoSpaceDN w:val="0"/>
              <w:rPr>
                <w:rFonts w:ascii="Meiryo UI" w:eastAsia="Meiryo UI" w:hAnsi="Meiryo UI"/>
                <w:u w:val="single"/>
              </w:rPr>
            </w:pPr>
            <w:r w:rsidRPr="00CB7016">
              <w:rPr>
                <w:rFonts w:ascii="Meiryo UI" w:eastAsia="Meiryo UI" w:hAnsi="Meiryo UI" w:cs="Yu Gothic"/>
                <w:b/>
                <w:bCs/>
              </w:rPr>
              <w:t>入手先など、系統名、遺伝子組換え動物、微生物学的保証、動物の特性など：</w:t>
            </w:r>
            <w:r w:rsidRPr="00CB7016">
              <w:rPr>
                <w:rFonts w:ascii="Meiryo UI" w:eastAsia="Meiryo UI" w:hAnsi="Meiryo UI"/>
                <w:shd w:val="clear" w:color="auto" w:fill="D9D9D9"/>
              </w:rPr>
              <w:t>依頼者が記載</w:t>
            </w:r>
          </w:p>
          <w:p w14:paraId="06157A2E" w14:textId="77777777" w:rsidR="00622C1B" w:rsidRPr="00CB7016" w:rsidRDefault="00000000" w:rsidP="00414DDA">
            <w:pPr>
              <w:topLinePunct/>
              <w:autoSpaceDE w:val="0"/>
              <w:autoSpaceDN w:val="0"/>
              <w:rPr>
                <w:rFonts w:ascii="Meiryo UI" w:eastAsia="Meiryo UI" w:hAnsi="Meiryo UI" w:cs="Times New Roman"/>
              </w:rPr>
            </w:pPr>
            <w:r w:rsidRPr="00CB7016">
              <w:rPr>
                <w:rFonts w:ascii="Meiryo UI" w:eastAsia="Meiryo UI" w:hAnsi="Meiryo UI" w:cs="Yu Gothic"/>
                <w:b/>
                <w:bCs/>
              </w:rPr>
              <w:t>匹数：</w:t>
            </w:r>
            <w:sdt>
              <w:sdtPr>
                <w:rPr>
                  <w:rFonts w:ascii="Meiryo UI" w:eastAsia="Meiryo UI" w:hAnsi="Meiryo UI"/>
                </w:rPr>
                <w:tag w:val="goog_rdk_94"/>
                <w:id w:val="1057641478"/>
              </w:sdtPr>
              <w:sdtContent>
                <w:r w:rsidRPr="00CB7016">
                  <w:rPr>
                    <w:rFonts w:ascii="Meiryo UI" w:eastAsia="Meiryo UI" w:hAnsi="Meiryo UI" w:cs="Gungsuh"/>
                  </w:rPr>
                  <w:t>1、</w:t>
                </w:r>
              </w:sdtContent>
            </w:sdt>
            <w:r w:rsidRPr="00CB7016">
              <w:rPr>
                <w:rFonts w:ascii="Meiryo UI" w:eastAsia="Meiryo UI" w:hAnsi="Meiryo UI" w:cs="Yu Gothic"/>
                <w:b/>
                <w:bCs/>
              </w:rPr>
              <w:t>群数：</w:t>
            </w:r>
            <w:r w:rsidRPr="00CB7016">
              <w:rPr>
                <w:rFonts w:ascii="Meiryo UI" w:eastAsia="Meiryo UI" w:hAnsi="Meiryo UI" w:cs="Times New Roman"/>
                <w:shd w:val="clear" w:color="auto" w:fill="D9D9D9"/>
              </w:rPr>
              <w:t>1</w:t>
            </w:r>
            <w:sdt>
              <w:sdtPr>
                <w:rPr>
                  <w:rFonts w:ascii="Meiryo UI" w:eastAsia="Meiryo UI" w:hAnsi="Meiryo UI"/>
                </w:rPr>
                <w:tag w:val="goog_rdk_95"/>
                <w:id w:val="-1670151820"/>
              </w:sdtPr>
              <w:sdtContent>
                <w:r w:rsidRPr="00CB7016">
                  <w:rPr>
                    <w:rFonts w:ascii="Meiryo UI" w:eastAsia="Meiryo UI" w:hAnsi="Meiryo UI" w:cs="Gungsuh"/>
                  </w:rPr>
                  <w:t>、</w:t>
                </w:r>
              </w:sdtContent>
            </w:sdt>
            <w:r w:rsidRPr="00CB7016">
              <w:rPr>
                <w:rFonts w:ascii="Meiryo UI" w:eastAsia="Meiryo UI" w:hAnsi="Meiryo UI" w:cs="Yu Gothic"/>
                <w:b/>
                <w:bCs/>
              </w:rPr>
              <w:t>回数：</w:t>
            </w:r>
            <w:sdt>
              <w:sdtPr>
                <w:rPr>
                  <w:rFonts w:ascii="Meiryo UI" w:eastAsia="Meiryo UI" w:hAnsi="Meiryo UI"/>
                </w:rPr>
                <w:tag w:val="goog_rdk_96"/>
                <w:id w:val="1780489467"/>
              </w:sdtPr>
              <w:sdtContent>
                <w:r w:rsidRPr="00CB7016">
                  <w:rPr>
                    <w:rFonts w:ascii="Meiryo UI" w:eastAsia="Meiryo UI" w:hAnsi="Meiryo UI" w:cs="Gungsuh"/>
                  </w:rPr>
                  <w:t>1、</w:t>
                </w:r>
              </w:sdtContent>
            </w:sdt>
            <w:r w:rsidRPr="00CB7016">
              <w:rPr>
                <w:rFonts w:ascii="Meiryo UI" w:eastAsia="Meiryo UI" w:hAnsi="Meiryo UI" w:cs="Yu Gothic"/>
                <w:b/>
                <w:bCs/>
              </w:rPr>
              <w:t>合計：</w:t>
            </w:r>
            <w:r w:rsidRPr="00CB7016">
              <w:rPr>
                <w:rFonts w:ascii="Meiryo UI" w:eastAsia="Meiryo UI" w:hAnsi="Meiryo UI" w:cs="Times New Roman"/>
                <w:shd w:val="clear" w:color="auto" w:fill="D9D9D9"/>
              </w:rPr>
              <w:t>1</w:t>
            </w:r>
          </w:p>
          <w:p w14:paraId="00FCE35F" w14:textId="77777777" w:rsidR="00622C1B" w:rsidRPr="00CB7016" w:rsidRDefault="00000000" w:rsidP="00414DDA">
            <w:pPr>
              <w:topLinePunct/>
              <w:autoSpaceDE w:val="0"/>
              <w:autoSpaceDN w:val="0"/>
              <w:rPr>
                <w:rFonts w:ascii="Meiryo UI" w:eastAsia="Meiryo UI" w:hAnsi="Meiryo UI" w:cs="Times New Roman"/>
                <w:shd w:val="clear" w:color="auto" w:fill="D9D9D9"/>
              </w:rPr>
            </w:pPr>
            <w:r w:rsidRPr="00CB7016">
              <w:rPr>
                <w:rFonts w:ascii="Meiryo UI" w:eastAsia="Meiryo UI" w:hAnsi="Meiryo UI" w:cs="Yu Gothic"/>
                <w:b/>
                <w:bCs/>
              </w:rPr>
              <w:t>算出根拠（例）：</w:t>
            </w:r>
            <w:r w:rsidRPr="00CB7016">
              <w:rPr>
                <w:rFonts w:ascii="Meiryo UI" w:eastAsia="Meiryo UI" w:hAnsi="Meiryo UI"/>
              </w:rPr>
              <w:t>体外受精</w:t>
            </w:r>
            <w:sdt>
              <w:sdtPr>
                <w:rPr>
                  <w:rFonts w:ascii="Meiryo UI" w:eastAsia="Meiryo UI" w:hAnsi="Meiryo UI"/>
                </w:rPr>
                <w:tag w:val="goog_rdk_97"/>
                <w:id w:val="103688876"/>
              </w:sdtPr>
              <w:sdtContent>
                <w:r w:rsidRPr="00CB7016">
                  <w:rPr>
                    <w:rFonts w:ascii="Meiryo UI" w:eastAsia="Meiryo UI" w:hAnsi="Meiryo UI" w:cs="Gungsuh"/>
                  </w:rPr>
                  <w:t>用雄マウスを1回5匹使用する。</w:t>
                </w:r>
              </w:sdtContent>
            </w:sdt>
            <w:sdt>
              <w:sdtPr>
                <w:rPr>
                  <w:rFonts w:ascii="Meiryo UI" w:eastAsia="Meiryo UI" w:hAnsi="Meiryo UI"/>
                </w:rPr>
                <w:tag w:val="goog_rdk_98"/>
                <w:id w:val="-1108351761"/>
              </w:sdtPr>
              <w:sdtContent>
                <w:r w:rsidRPr="00CB7016">
                  <w:rPr>
                    <w:rFonts w:ascii="Meiryo UI" w:eastAsia="Meiryo UI" w:hAnsi="Meiryo UI" w:cs="Gungsuh"/>
                    <w:shd w:val="clear" w:color="auto" w:fill="D9D9D9"/>
                  </w:rPr>
                  <w:t>これをX系統分（X群）行う。</w:t>
                </w:r>
              </w:sdtContent>
            </w:sdt>
          </w:p>
          <w:p w14:paraId="00AB70E2" w14:textId="77777777" w:rsidR="00622C1B" w:rsidRPr="00CB7016" w:rsidRDefault="00622C1B" w:rsidP="00414DDA">
            <w:pPr>
              <w:topLinePunct/>
              <w:autoSpaceDE w:val="0"/>
              <w:autoSpaceDN w:val="0"/>
              <w:rPr>
                <w:rFonts w:ascii="Meiryo UI" w:eastAsia="Meiryo UI" w:hAnsi="Meiryo UI" w:cs="Times New Roman"/>
              </w:rPr>
            </w:pPr>
          </w:p>
          <w:p w14:paraId="4C163883" w14:textId="77777777" w:rsidR="00622C1B" w:rsidRPr="00CB7016" w:rsidRDefault="00000000" w:rsidP="00414DDA">
            <w:pPr>
              <w:topLinePunct/>
              <w:autoSpaceDE w:val="0"/>
              <w:autoSpaceDN w:val="0"/>
              <w:rPr>
                <w:rFonts w:ascii="Meiryo UI" w:eastAsia="Meiryo UI" w:hAnsi="Meiryo UI" w:cs="Times New Roman"/>
              </w:rPr>
            </w:pPr>
            <w:r w:rsidRPr="00CB7016">
              <w:rPr>
                <w:rFonts w:ascii="Meiryo UI" w:eastAsia="Meiryo UI" w:hAnsi="Meiryo UI" w:cs="Yu Gothic"/>
                <w:b/>
                <w:bCs/>
              </w:rPr>
              <w:t>③</w:t>
            </w:r>
            <w:sdt>
              <w:sdtPr>
                <w:rPr>
                  <w:rFonts w:ascii="Meiryo UI" w:eastAsia="Meiryo UI" w:hAnsi="Meiryo UI"/>
                </w:rPr>
                <w:tag w:val="goog_rdk_99"/>
                <w:id w:val="1361266214"/>
              </w:sdtPr>
              <w:sdtContent>
                <w:r w:rsidRPr="00CB7016">
                  <w:rPr>
                    <w:rFonts w:ascii="Meiryo UI" w:eastAsia="Meiryo UI" w:hAnsi="Meiryo UI" w:cs="Arial Unicode MS"/>
                    <w:b/>
                    <w:bCs/>
                  </w:rPr>
                  <w:t>偽妊娠雄マウス、精管結紮雄マウス</w:t>
                </w:r>
              </w:sdtContent>
            </w:sdt>
          </w:p>
          <w:tbl>
            <w:tblPr>
              <w:tblStyle w:val="ab"/>
              <w:tblW w:w="8494"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831"/>
              <w:gridCol w:w="2831"/>
              <w:gridCol w:w="2832"/>
            </w:tblGrid>
            <w:tr w:rsidR="00622C1B" w:rsidRPr="00CB7016" w14:paraId="2050E884" w14:textId="77777777">
              <w:tc>
                <w:tcPr>
                  <w:tcW w:w="2831" w:type="dxa"/>
                  <w:tcBorders>
                    <w:bottom w:val="single" w:sz="12" w:space="0" w:color="BFBFBF"/>
                  </w:tcBorders>
                </w:tcPr>
                <w:p w14:paraId="0B82D797"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rPr>
                    <w:t>動物種</w:t>
                  </w:r>
                </w:p>
              </w:tc>
              <w:tc>
                <w:tcPr>
                  <w:tcW w:w="2831" w:type="dxa"/>
                  <w:tcBorders>
                    <w:bottom w:val="single" w:sz="12" w:space="0" w:color="BFBFBF"/>
                  </w:tcBorders>
                </w:tcPr>
                <w:p w14:paraId="3595667E"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rPr>
                    <w:t>入手先など</w:t>
                  </w:r>
                </w:p>
              </w:tc>
              <w:tc>
                <w:tcPr>
                  <w:tcW w:w="2832" w:type="dxa"/>
                  <w:tcBorders>
                    <w:bottom w:val="single" w:sz="12" w:space="0" w:color="BFBFBF"/>
                  </w:tcBorders>
                </w:tcPr>
                <w:p w14:paraId="3F89B0D0"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rPr>
                    <w:t>系統名</w:t>
                  </w:r>
                </w:p>
              </w:tc>
            </w:tr>
            <w:tr w:rsidR="00622C1B" w:rsidRPr="00CB7016" w14:paraId="29786552" w14:textId="77777777">
              <w:tc>
                <w:tcPr>
                  <w:tcW w:w="2831" w:type="dxa"/>
                  <w:tcBorders>
                    <w:top w:val="single" w:sz="12" w:space="0" w:color="BFBFBF"/>
                  </w:tcBorders>
                </w:tcPr>
                <w:p w14:paraId="5AF4D855" w14:textId="77777777" w:rsidR="00622C1B" w:rsidRPr="00CB7016" w:rsidRDefault="00000000" w:rsidP="00414DDA">
                  <w:pPr>
                    <w:topLinePunct/>
                    <w:autoSpaceDE w:val="0"/>
                    <w:autoSpaceDN w:val="0"/>
                    <w:rPr>
                      <w:rFonts w:ascii="Meiryo UI" w:eastAsia="Meiryo UI" w:hAnsi="Meiryo UI"/>
                    </w:rPr>
                  </w:pPr>
                  <w:r w:rsidRPr="00CB7016">
                    <w:rPr>
                      <w:rFonts w:ascii="Meiryo UI" w:eastAsia="Meiryo UI" w:hAnsi="Meiryo UI"/>
                    </w:rPr>
                    <w:lastRenderedPageBreak/>
                    <w:t>マウス</w:t>
                  </w:r>
                </w:p>
              </w:tc>
              <w:tc>
                <w:tcPr>
                  <w:tcW w:w="2831" w:type="dxa"/>
                  <w:tcBorders>
                    <w:top w:val="single" w:sz="12" w:space="0" w:color="BFBFBF"/>
                  </w:tcBorders>
                </w:tcPr>
                <w:p w14:paraId="7E1C208C" w14:textId="77777777" w:rsidR="00622C1B" w:rsidRPr="00CB7016" w:rsidRDefault="00000000" w:rsidP="00414DDA">
                  <w:pPr>
                    <w:topLinePunct/>
                    <w:autoSpaceDE w:val="0"/>
                    <w:autoSpaceDN w:val="0"/>
                    <w:rPr>
                      <w:rFonts w:ascii="Meiryo UI" w:eastAsia="Meiryo UI" w:hAnsi="Meiryo UI"/>
                    </w:rPr>
                  </w:pPr>
                  <w:r w:rsidRPr="00CB7016">
                    <w:rPr>
                      <w:rFonts w:ascii="Meiryo UI" w:eastAsia="Meiryo UI" w:hAnsi="Meiryo UI"/>
                    </w:rPr>
                    <w:t>日本クレア(株)</w:t>
                  </w:r>
                </w:p>
              </w:tc>
              <w:tc>
                <w:tcPr>
                  <w:tcW w:w="2832" w:type="dxa"/>
                  <w:tcBorders>
                    <w:top w:val="single" w:sz="12" w:space="0" w:color="BFBFBF"/>
                  </w:tcBorders>
                </w:tcPr>
                <w:p w14:paraId="18199BBD" w14:textId="77777777" w:rsidR="00622C1B" w:rsidRPr="00CB7016" w:rsidRDefault="00000000" w:rsidP="00414DDA">
                  <w:pPr>
                    <w:topLinePunct/>
                    <w:autoSpaceDE w:val="0"/>
                    <w:autoSpaceDN w:val="0"/>
                    <w:rPr>
                      <w:rFonts w:ascii="Meiryo UI" w:eastAsia="Meiryo UI" w:hAnsi="Meiryo UI"/>
                    </w:rPr>
                  </w:pPr>
                  <w:r w:rsidRPr="00CB7016">
                    <w:rPr>
                      <w:rFonts w:ascii="Meiryo UI" w:eastAsia="Meiryo UI" w:hAnsi="Meiryo UI"/>
                    </w:rPr>
                    <w:t>ICR</w:t>
                  </w:r>
                </w:p>
              </w:tc>
            </w:tr>
          </w:tbl>
          <w:p w14:paraId="0AD3D575" w14:textId="77777777" w:rsidR="00622C1B" w:rsidRPr="00CB7016" w:rsidRDefault="00622C1B" w:rsidP="00414DDA">
            <w:pPr>
              <w:topLinePunct/>
              <w:autoSpaceDE w:val="0"/>
              <w:autoSpaceDN w:val="0"/>
              <w:rPr>
                <w:rFonts w:ascii="Meiryo UI" w:eastAsia="Meiryo UI" w:hAnsi="Meiryo UI" w:cs="Yu Gothic"/>
                <w:b/>
                <w:bCs/>
              </w:rPr>
            </w:pPr>
          </w:p>
          <w:tbl>
            <w:tblPr>
              <w:tblStyle w:val="ac"/>
              <w:tblW w:w="8494"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831"/>
              <w:gridCol w:w="2831"/>
              <w:gridCol w:w="2832"/>
            </w:tblGrid>
            <w:tr w:rsidR="00622C1B" w:rsidRPr="00CB7016" w14:paraId="775AEE32" w14:textId="77777777">
              <w:tc>
                <w:tcPr>
                  <w:tcW w:w="2831" w:type="dxa"/>
                  <w:tcBorders>
                    <w:bottom w:val="single" w:sz="12" w:space="0" w:color="BFBFBF"/>
                  </w:tcBorders>
                </w:tcPr>
                <w:p w14:paraId="7BB094BC"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rPr>
                    <w:t>遺伝子組換え動物</w:t>
                  </w:r>
                </w:p>
              </w:tc>
              <w:tc>
                <w:tcPr>
                  <w:tcW w:w="2831" w:type="dxa"/>
                  <w:tcBorders>
                    <w:bottom w:val="single" w:sz="12" w:space="0" w:color="BFBFBF"/>
                  </w:tcBorders>
                </w:tcPr>
                <w:p w14:paraId="4046E915"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rPr>
                    <w:t>微生物学的保証</w:t>
                  </w:r>
                </w:p>
              </w:tc>
              <w:tc>
                <w:tcPr>
                  <w:tcW w:w="2832" w:type="dxa"/>
                  <w:tcBorders>
                    <w:bottom w:val="single" w:sz="12" w:space="0" w:color="BFBFBF"/>
                  </w:tcBorders>
                </w:tcPr>
                <w:p w14:paraId="7B689CF9"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rPr>
                    <w:t>動物の特性など</w:t>
                  </w:r>
                </w:p>
              </w:tc>
            </w:tr>
            <w:tr w:rsidR="00622C1B" w:rsidRPr="00CB7016" w14:paraId="64841F9F" w14:textId="77777777">
              <w:tc>
                <w:tcPr>
                  <w:tcW w:w="2831" w:type="dxa"/>
                  <w:tcBorders>
                    <w:top w:val="single" w:sz="12" w:space="0" w:color="BFBFBF"/>
                  </w:tcBorders>
                </w:tcPr>
                <w:p w14:paraId="7670EA2C" w14:textId="77777777" w:rsidR="00622C1B" w:rsidRPr="00CB7016" w:rsidRDefault="00000000" w:rsidP="00414DDA">
                  <w:pPr>
                    <w:topLinePunct/>
                    <w:autoSpaceDE w:val="0"/>
                    <w:autoSpaceDN w:val="0"/>
                    <w:rPr>
                      <w:rFonts w:ascii="Meiryo UI" w:eastAsia="Meiryo UI" w:hAnsi="Meiryo UI"/>
                    </w:rPr>
                  </w:pPr>
                  <w:r w:rsidRPr="00CB7016">
                    <w:rPr>
                      <w:rFonts w:ascii="Meiryo UI" w:eastAsia="Meiryo UI" w:hAnsi="Meiryo UI" w:cs="ＭＳ Ｐ明朝"/>
                    </w:rPr>
                    <w:t xml:space="preserve">□ </w:t>
                  </w:r>
                  <w:r w:rsidRPr="00CB7016">
                    <w:rPr>
                      <w:rFonts w:ascii="Meiryo UI" w:eastAsia="Meiryo UI" w:hAnsi="Meiryo UI"/>
                    </w:rPr>
                    <w:t>有</w:t>
                  </w:r>
                </w:p>
              </w:tc>
              <w:tc>
                <w:tcPr>
                  <w:tcW w:w="2831" w:type="dxa"/>
                  <w:tcBorders>
                    <w:top w:val="single" w:sz="12" w:space="0" w:color="BFBFBF"/>
                  </w:tcBorders>
                </w:tcPr>
                <w:p w14:paraId="64D49D7B" w14:textId="77777777" w:rsidR="00622C1B" w:rsidRPr="00CB7016" w:rsidRDefault="00000000" w:rsidP="00414DDA">
                  <w:pPr>
                    <w:topLinePunct/>
                    <w:autoSpaceDE w:val="0"/>
                    <w:autoSpaceDN w:val="0"/>
                    <w:rPr>
                      <w:rFonts w:ascii="Meiryo UI" w:eastAsia="Meiryo UI" w:hAnsi="Meiryo UI"/>
                    </w:rPr>
                  </w:pPr>
                  <w:r w:rsidRPr="00CB7016">
                    <w:rPr>
                      <w:rFonts w:ascii="Meiryo UI" w:eastAsia="Meiryo UI" w:hAnsi="Meiryo UI" w:cs="Apple Color Emoji"/>
                    </w:rPr>
                    <w:t>☑</w:t>
                  </w:r>
                  <w:r w:rsidRPr="00CB7016">
                    <w:rPr>
                      <w:rFonts w:ascii="Meiryo UI" w:eastAsia="Meiryo UI" w:hAnsi="Meiryo UI" w:cs="ＭＳ ゴシック"/>
                    </w:rPr>
                    <w:t xml:space="preserve"> </w:t>
                  </w:r>
                  <w:r w:rsidRPr="00CB7016">
                    <w:rPr>
                      <w:rFonts w:ascii="Meiryo UI" w:eastAsia="Meiryo UI" w:hAnsi="Meiryo UI"/>
                    </w:rPr>
                    <w:t>有</w:t>
                  </w:r>
                </w:p>
              </w:tc>
              <w:tc>
                <w:tcPr>
                  <w:tcW w:w="2832" w:type="dxa"/>
                  <w:tcBorders>
                    <w:top w:val="single" w:sz="12" w:space="0" w:color="BFBFBF"/>
                  </w:tcBorders>
                </w:tcPr>
                <w:p w14:paraId="4BAA6F7E" w14:textId="77777777" w:rsidR="00622C1B" w:rsidRPr="00CB7016" w:rsidRDefault="00000000" w:rsidP="00414DDA">
                  <w:pPr>
                    <w:topLinePunct/>
                    <w:autoSpaceDE w:val="0"/>
                    <w:autoSpaceDN w:val="0"/>
                    <w:rPr>
                      <w:rFonts w:ascii="Meiryo UI" w:eastAsia="Meiryo UI" w:hAnsi="Meiryo UI"/>
                    </w:rPr>
                  </w:pPr>
                  <w:r w:rsidRPr="00CB7016">
                    <w:rPr>
                      <w:rFonts w:ascii="Meiryo UI" w:eastAsia="Meiryo UI" w:hAnsi="Meiryo UI"/>
                    </w:rPr>
                    <w:t>野生型</w:t>
                  </w:r>
                </w:p>
              </w:tc>
            </w:tr>
          </w:tbl>
          <w:p w14:paraId="3BBDF15A" w14:textId="77777777" w:rsidR="00622C1B" w:rsidRPr="00CB7016" w:rsidRDefault="00622C1B" w:rsidP="00414DDA">
            <w:pPr>
              <w:topLinePunct/>
              <w:autoSpaceDE w:val="0"/>
              <w:autoSpaceDN w:val="0"/>
              <w:rPr>
                <w:rFonts w:ascii="Meiryo UI" w:eastAsia="Meiryo UI" w:hAnsi="Meiryo UI" w:cs="Yu Gothic"/>
                <w:b/>
                <w:bCs/>
              </w:rPr>
            </w:pPr>
          </w:p>
          <w:p w14:paraId="00E0D454" w14:textId="77777777" w:rsidR="00622C1B" w:rsidRPr="00CB7016" w:rsidRDefault="00000000" w:rsidP="00414DDA">
            <w:pPr>
              <w:topLinePunct/>
              <w:autoSpaceDE w:val="0"/>
              <w:autoSpaceDN w:val="0"/>
              <w:rPr>
                <w:rFonts w:ascii="Meiryo UI" w:eastAsia="Meiryo UI" w:hAnsi="Meiryo UI" w:cs="Times New Roman"/>
              </w:rPr>
            </w:pPr>
            <w:r w:rsidRPr="00CB7016">
              <w:rPr>
                <w:rFonts w:ascii="Meiryo UI" w:eastAsia="Meiryo UI" w:hAnsi="Meiryo UI" w:cs="Yu Gothic"/>
                <w:b/>
                <w:bCs/>
              </w:rPr>
              <w:t>匹数：</w:t>
            </w:r>
            <w:sdt>
              <w:sdtPr>
                <w:rPr>
                  <w:rFonts w:ascii="Meiryo UI" w:eastAsia="Meiryo UI" w:hAnsi="Meiryo UI"/>
                </w:rPr>
                <w:tag w:val="goog_rdk_100"/>
                <w:id w:val="-452197698"/>
              </w:sdtPr>
              <w:sdtContent>
                <w:r w:rsidRPr="00CB7016">
                  <w:rPr>
                    <w:rFonts w:ascii="Meiryo UI" w:eastAsia="Meiryo UI" w:hAnsi="Meiryo UI" w:cs="Gungsuh"/>
                  </w:rPr>
                  <w:t>5、</w:t>
                </w:r>
              </w:sdtContent>
            </w:sdt>
            <w:r w:rsidRPr="00CB7016">
              <w:rPr>
                <w:rFonts w:ascii="Meiryo UI" w:eastAsia="Meiryo UI" w:hAnsi="Meiryo UI" w:cs="Yu Gothic"/>
                <w:b/>
                <w:bCs/>
              </w:rPr>
              <w:t>群数：</w:t>
            </w:r>
            <w:r w:rsidRPr="00CB7016">
              <w:rPr>
                <w:rFonts w:ascii="Meiryo UI" w:eastAsia="Meiryo UI" w:hAnsi="Meiryo UI" w:cs="Times New Roman"/>
                <w:shd w:val="clear" w:color="auto" w:fill="D9D9D9"/>
              </w:rPr>
              <w:t>1</w:t>
            </w:r>
            <w:sdt>
              <w:sdtPr>
                <w:rPr>
                  <w:rFonts w:ascii="Meiryo UI" w:eastAsia="Meiryo UI" w:hAnsi="Meiryo UI"/>
                </w:rPr>
                <w:tag w:val="goog_rdk_101"/>
                <w:id w:val="755033979"/>
              </w:sdtPr>
              <w:sdtContent>
                <w:r w:rsidRPr="00CB7016">
                  <w:rPr>
                    <w:rFonts w:ascii="Meiryo UI" w:eastAsia="Meiryo UI" w:hAnsi="Meiryo UI" w:cs="Gungsuh"/>
                  </w:rPr>
                  <w:t>、</w:t>
                </w:r>
              </w:sdtContent>
            </w:sdt>
            <w:r w:rsidRPr="00CB7016">
              <w:rPr>
                <w:rFonts w:ascii="Meiryo UI" w:eastAsia="Meiryo UI" w:hAnsi="Meiryo UI" w:cs="Yu Gothic"/>
                <w:b/>
                <w:bCs/>
              </w:rPr>
              <w:t>回数：</w:t>
            </w:r>
            <w:sdt>
              <w:sdtPr>
                <w:rPr>
                  <w:rFonts w:ascii="Meiryo UI" w:eastAsia="Meiryo UI" w:hAnsi="Meiryo UI"/>
                </w:rPr>
                <w:tag w:val="goog_rdk_102"/>
                <w:id w:val="-1983379008"/>
              </w:sdtPr>
              <w:sdtContent>
                <w:r w:rsidRPr="00CB7016">
                  <w:rPr>
                    <w:rFonts w:ascii="Meiryo UI" w:eastAsia="Meiryo UI" w:hAnsi="Meiryo UI" w:cs="Gungsuh"/>
                  </w:rPr>
                  <w:t>1、</w:t>
                </w:r>
              </w:sdtContent>
            </w:sdt>
            <w:r w:rsidRPr="00CB7016">
              <w:rPr>
                <w:rFonts w:ascii="Meiryo UI" w:eastAsia="Meiryo UI" w:hAnsi="Meiryo UI" w:cs="Yu Gothic"/>
                <w:b/>
                <w:bCs/>
              </w:rPr>
              <w:t>合計：</w:t>
            </w:r>
            <w:r w:rsidRPr="00CB7016">
              <w:rPr>
                <w:rFonts w:ascii="Meiryo UI" w:eastAsia="Meiryo UI" w:hAnsi="Meiryo UI" w:cs="Times New Roman"/>
                <w:shd w:val="clear" w:color="auto" w:fill="D9D9D9"/>
              </w:rPr>
              <w:t>5</w:t>
            </w:r>
          </w:p>
          <w:p w14:paraId="4C3E4AB2" w14:textId="77777777" w:rsidR="00622C1B" w:rsidRPr="00CB7016" w:rsidRDefault="00000000" w:rsidP="00414DDA">
            <w:pPr>
              <w:topLinePunct/>
              <w:autoSpaceDE w:val="0"/>
              <w:autoSpaceDN w:val="0"/>
              <w:rPr>
                <w:rFonts w:ascii="Meiryo UI" w:eastAsia="Meiryo UI" w:hAnsi="Meiryo UI" w:cs="Times New Roman"/>
                <w:shd w:val="clear" w:color="auto" w:fill="D9D9D9"/>
              </w:rPr>
            </w:pPr>
            <w:r w:rsidRPr="00CB7016">
              <w:rPr>
                <w:rFonts w:ascii="Meiryo UI" w:eastAsia="Meiryo UI" w:hAnsi="Meiryo UI" w:cs="Yu Gothic"/>
                <w:b/>
                <w:bCs/>
              </w:rPr>
              <w:t>算出根拠（例）：</w:t>
            </w:r>
            <w:sdt>
              <w:sdtPr>
                <w:rPr>
                  <w:rFonts w:ascii="Meiryo UI" w:eastAsia="Meiryo UI" w:hAnsi="Meiryo UI"/>
                </w:rPr>
                <w:tag w:val="goog_rdk_103"/>
                <w:id w:val="657746718"/>
              </w:sdtPr>
              <w:sdtContent>
                <w:r w:rsidRPr="00CB7016">
                  <w:rPr>
                    <w:rFonts w:ascii="Meiryo UI" w:eastAsia="Meiryo UI" w:hAnsi="Meiryo UI" w:cs="Gungsuh"/>
                  </w:rPr>
                  <w:t>1回の移植で精管結紮雄マウスを1匹使用。偽妊娠雌マウスは1回に1匹使用だが、発情前期が4日に1日の周期で訪れるため、任意の日に1匹を得るために4匹を要する。以上より1回の移植で5匹を使用する。</w:t>
                </w:r>
              </w:sdtContent>
            </w:sdt>
            <w:sdt>
              <w:sdtPr>
                <w:rPr>
                  <w:rFonts w:ascii="Meiryo UI" w:eastAsia="Meiryo UI" w:hAnsi="Meiryo UI"/>
                </w:rPr>
                <w:tag w:val="goog_rdk_104"/>
                <w:id w:val="-1617401813"/>
              </w:sdtPr>
              <w:sdtContent>
                <w:r w:rsidRPr="00CB7016">
                  <w:rPr>
                    <w:rFonts w:ascii="Meiryo UI" w:eastAsia="Meiryo UI" w:hAnsi="Meiryo UI" w:cs="Gungsuh"/>
                    <w:shd w:val="clear" w:color="auto" w:fill="D9D9D9"/>
                  </w:rPr>
                  <w:t>これをX系統分（X群）行う。</w:t>
                </w:r>
              </w:sdtContent>
            </w:sdt>
          </w:p>
          <w:p w14:paraId="0CC460A4" w14:textId="77777777" w:rsidR="00622C1B" w:rsidRPr="00CB7016" w:rsidRDefault="00622C1B" w:rsidP="00414DDA">
            <w:pPr>
              <w:topLinePunct/>
              <w:autoSpaceDE w:val="0"/>
              <w:autoSpaceDN w:val="0"/>
              <w:rPr>
                <w:rFonts w:ascii="Meiryo UI" w:eastAsia="Meiryo UI" w:hAnsi="Meiryo UI" w:cs="Times New Roman"/>
                <w:shd w:val="clear" w:color="auto" w:fill="D9D9D9"/>
              </w:rPr>
            </w:pPr>
          </w:p>
          <w:p w14:paraId="64BC2794" w14:textId="77777777" w:rsidR="00622C1B" w:rsidRPr="00CB7016" w:rsidRDefault="00622C1B" w:rsidP="00414DDA">
            <w:pPr>
              <w:topLinePunct/>
              <w:autoSpaceDE w:val="0"/>
              <w:autoSpaceDN w:val="0"/>
              <w:rPr>
                <w:rFonts w:ascii="Meiryo UI" w:eastAsia="Meiryo UI" w:hAnsi="Meiryo UI" w:cs="Times New Roman"/>
                <w:shd w:val="clear" w:color="auto" w:fill="D9D9D9"/>
              </w:rPr>
            </w:pPr>
          </w:p>
          <w:p w14:paraId="214734DB"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bdr w:val="single" w:sz="4" w:space="0" w:color="auto"/>
              </w:rPr>
              <w:t>想定される苦痛のカテゴリー</w:t>
            </w:r>
            <w:r w:rsidRPr="00CB7016">
              <w:rPr>
                <w:rFonts w:ascii="Meiryo UI" w:eastAsia="Meiryo UI" w:hAnsi="Meiryo UI" w:cs="Yu Gothic"/>
                <w:b/>
                <w:bCs/>
              </w:rPr>
              <w:t xml:space="preserve"> 以下を選択してください。</w:t>
            </w:r>
          </w:p>
          <w:p w14:paraId="43C3721A" w14:textId="77777777" w:rsidR="00622C1B" w:rsidRPr="00CB7016" w:rsidRDefault="00000000" w:rsidP="00414DDA">
            <w:pPr>
              <w:topLinePunct/>
              <w:autoSpaceDE w:val="0"/>
              <w:autoSpaceDN w:val="0"/>
              <w:rPr>
                <w:rFonts w:ascii="Meiryo UI" w:eastAsia="Meiryo UI" w:hAnsi="Meiryo UI" w:cs="Times New Roman"/>
              </w:rPr>
            </w:pPr>
            <w:r w:rsidRPr="00CB7016">
              <w:rPr>
                <w:rFonts w:ascii="Meiryo UI" w:eastAsia="Meiryo UI" w:hAnsi="Meiryo UI" w:cs="Times New Roman"/>
              </w:rPr>
              <w:t>C</w:t>
            </w:r>
          </w:p>
        </w:tc>
      </w:tr>
    </w:tbl>
    <w:p w14:paraId="78CCB6B5" w14:textId="77777777" w:rsidR="00622C1B" w:rsidRPr="00CB7016" w:rsidRDefault="00622C1B" w:rsidP="00414DDA">
      <w:pPr>
        <w:topLinePunct/>
        <w:autoSpaceDE w:val="0"/>
        <w:autoSpaceDN w:val="0"/>
        <w:rPr>
          <w:rFonts w:ascii="Meiryo UI" w:eastAsia="Meiryo UI" w:hAnsi="Meiryo UI" w:cs="Times New Roman"/>
        </w:rPr>
      </w:pPr>
    </w:p>
    <w:tbl>
      <w:tblPr>
        <w:tblStyle w:val="ad"/>
        <w:tblW w:w="97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36"/>
      </w:tblGrid>
      <w:tr w:rsidR="00622C1B" w:rsidRPr="00CB7016" w14:paraId="0F7A5AFE" w14:textId="77777777">
        <w:tc>
          <w:tcPr>
            <w:tcW w:w="9736" w:type="dxa"/>
          </w:tcPr>
          <w:p w14:paraId="608A394F" w14:textId="77777777" w:rsidR="00622C1B" w:rsidRPr="00CB7016" w:rsidRDefault="00000000" w:rsidP="00414DDA">
            <w:pPr>
              <w:topLinePunct/>
              <w:autoSpaceDE w:val="0"/>
              <w:autoSpaceDN w:val="0"/>
              <w:rPr>
                <w:rFonts w:ascii="Meiryo UI" w:eastAsia="Meiryo UI" w:hAnsi="Meiryo UI" w:cs="Yu Gothic"/>
                <w:b/>
                <w:bCs/>
                <w:color w:val="000000"/>
              </w:rPr>
            </w:pPr>
            <w:r w:rsidRPr="00CB7016">
              <w:rPr>
                <w:rFonts w:ascii="Meiryo UI" w:eastAsia="Meiryo UI" w:hAnsi="Meiryo UI" w:cs="Yu Gothic"/>
                <w:b/>
                <w:bCs/>
                <w:color w:val="EE0000"/>
                <w:u w:val="single"/>
              </w:rPr>
              <w:t>支援パターン4</w:t>
            </w:r>
            <w:r w:rsidRPr="00CB7016">
              <w:rPr>
                <w:rFonts w:ascii="Meiryo UI" w:eastAsia="Meiryo UI" w:hAnsi="Meiryo UI" w:cs="Yu Gothic"/>
                <w:b/>
                <w:bCs/>
                <w:color w:val="000000"/>
              </w:rPr>
              <w:t>：卵管灌流・受精卵凍結保存</w:t>
            </w:r>
          </w:p>
          <w:p w14:paraId="31C579C5" w14:textId="77777777" w:rsidR="00622C1B" w:rsidRPr="00CB7016" w:rsidRDefault="00622C1B" w:rsidP="00414DDA">
            <w:pPr>
              <w:topLinePunct/>
              <w:autoSpaceDE w:val="0"/>
              <w:autoSpaceDN w:val="0"/>
              <w:rPr>
                <w:rFonts w:ascii="Meiryo UI" w:eastAsia="Meiryo UI" w:hAnsi="Meiryo UI" w:cs="Yu Gothic"/>
                <w:b/>
                <w:bCs/>
                <w:color w:val="000000"/>
              </w:rPr>
            </w:pPr>
          </w:p>
          <w:p w14:paraId="7FDD4DE2" w14:textId="7958494C"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bdr w:val="single" w:sz="4" w:space="0" w:color="auto"/>
              </w:rPr>
              <w:t>実験（教育研修）の方法</w:t>
            </w:r>
            <w:r w:rsidR="003A37DE" w:rsidRPr="00CB7016">
              <w:rPr>
                <w:rFonts w:ascii="Meiryo UI" w:eastAsia="Meiryo UI" w:hAnsi="Meiryo UI" w:cs="Yu Gothic"/>
                <w:b/>
                <w:bCs/>
              </w:rPr>
              <w:t xml:space="preserve"> </w:t>
            </w:r>
            <w:r w:rsidRPr="00CB7016">
              <w:rPr>
                <w:rFonts w:ascii="Meiryo UI" w:eastAsia="Meiryo UI" w:hAnsi="Meiryo UI" w:cs="Yu Gothic"/>
                <w:b/>
                <w:bCs/>
              </w:rPr>
              <w:t>以下を記載してください。</w:t>
            </w:r>
            <w:r w:rsidRPr="00CB7016">
              <w:rPr>
                <w:rFonts w:ascii="Meiryo UI" w:eastAsia="Meiryo UI" w:hAnsi="Meiryo UI" w:cs="Yu Gothic"/>
                <w:b/>
                <w:bCs/>
                <w:u w:val="single"/>
              </w:rPr>
              <w:t>系統名は適宜記載してください。</w:t>
            </w:r>
          </w:p>
          <w:p w14:paraId="6801D6B4"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105"/>
                <w:id w:val="415328853"/>
              </w:sdtPr>
              <w:sdtContent>
                <w:r w:rsidRPr="00CB7016">
                  <w:rPr>
                    <w:rFonts w:ascii="Meiryo UI" w:eastAsia="Meiryo UI" w:hAnsi="Meiryo UI" w:cs="Gungsuh"/>
                  </w:rPr>
                  <w:t>(1)過剰排卵雌マウスの作製</w:t>
                </w:r>
              </w:sdtContent>
            </w:sdt>
          </w:p>
          <w:p w14:paraId="29969E1E" w14:textId="270CA0CB" w:rsidR="00622C1B" w:rsidRPr="00CB7016" w:rsidRDefault="009A1021" w:rsidP="00414DDA">
            <w:pPr>
              <w:topLinePunct/>
              <w:autoSpaceDE w:val="0"/>
              <w:autoSpaceDN w:val="0"/>
              <w:rPr>
                <w:rFonts w:ascii="Meiryo UI" w:eastAsia="Meiryo UI" w:hAnsi="Meiryo UI" w:cs="Times New Roman"/>
              </w:rPr>
            </w:pPr>
            <w:r w:rsidRPr="00CB7016">
              <w:rPr>
                <w:rFonts w:ascii="Meiryo UI" w:eastAsia="Meiryo UI" w:hAnsi="Meiryo UI" w:cs="Times New Roman"/>
              </w:rPr>
              <w:t>成熟雌マウス（</w:t>
            </w:r>
            <w:r w:rsidRPr="00CB7016">
              <w:rPr>
                <w:rFonts w:ascii="Meiryo UI" w:eastAsia="Meiryo UI" w:hAnsi="Meiryo UI" w:cs="Times New Roman"/>
                <w:shd w:val="pct15" w:color="auto" w:fill="FFFFFF"/>
              </w:rPr>
              <w:t>系統名：依頼者が記載</w:t>
            </w:r>
            <w:r w:rsidRPr="00CB7016">
              <w:rPr>
                <w:rFonts w:ascii="Meiryo UI" w:eastAsia="Meiryo UI" w:hAnsi="Meiryo UI" w:cs="Times New Roman"/>
              </w:rPr>
              <w:t xml:space="preserve">）に対して、灌流予定日から4日前に過剰排卵誘起剤（CARD </w:t>
            </w:r>
            <w:proofErr w:type="spellStart"/>
            <w:r w:rsidRPr="00CB7016">
              <w:rPr>
                <w:rFonts w:ascii="Meiryo UI" w:eastAsia="Meiryo UI" w:hAnsi="Meiryo UI" w:cs="Times New Roman"/>
              </w:rPr>
              <w:t>HyperOva</w:t>
            </w:r>
            <w:proofErr w:type="spellEnd"/>
            <w:r w:rsidRPr="00CB7016">
              <w:rPr>
                <w:rFonts w:ascii="Meiryo UI" w:eastAsia="Meiryo UI" w:hAnsi="Meiryo UI" w:cs="Times New Roman"/>
              </w:rPr>
              <w:t>）を0.2 ml/匹の量で腹腔内投与し、その48時間後に</w:t>
            </w:r>
            <w:proofErr w:type="spellStart"/>
            <w:r w:rsidRPr="00CB7016">
              <w:rPr>
                <w:rFonts w:ascii="Meiryo UI" w:eastAsia="Meiryo UI" w:hAnsi="Meiryo UI" w:cs="Times New Roman"/>
              </w:rPr>
              <w:t>hCG</w:t>
            </w:r>
            <w:proofErr w:type="spellEnd"/>
            <w:r w:rsidRPr="00CB7016">
              <w:rPr>
                <w:rFonts w:ascii="Meiryo UI" w:eastAsia="Meiryo UI" w:hAnsi="Meiryo UI" w:cs="Times New Roman"/>
              </w:rPr>
              <w:t>を7.5 IU/匹の量で腹腔内投与し過剰排卵を起こす。</w:t>
            </w:r>
          </w:p>
          <w:p w14:paraId="123CBFDD"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109"/>
                <w:id w:val="-1700938064"/>
              </w:sdtPr>
              <w:sdtContent>
                <w:r w:rsidRPr="00CB7016">
                  <w:rPr>
                    <w:rFonts w:ascii="Meiryo UI" w:eastAsia="Meiryo UI" w:hAnsi="Meiryo UI" w:cs="Gungsuh"/>
                  </w:rPr>
                  <w:t>(2)自然交配・卵管灌流・受精卵の凍結保存</w:t>
                </w:r>
              </w:sdtContent>
            </w:sdt>
          </w:p>
          <w:p w14:paraId="3F994864" w14:textId="4803781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110"/>
                <w:id w:val="2144190674"/>
              </w:sdtPr>
              <w:sdtContent>
                <w:r w:rsidRPr="00CB7016">
                  <w:rPr>
                    <w:rFonts w:ascii="Meiryo UI" w:eastAsia="Meiryo UI" w:hAnsi="Meiryo UI" w:cs="Gungsuh"/>
                  </w:rPr>
                  <w:t>灌流予定日</w:t>
                </w:r>
                <w:r w:rsidR="009A1021" w:rsidRPr="00CB7016">
                  <w:rPr>
                    <w:rFonts w:ascii="Meiryo UI" w:eastAsia="Meiryo UI" w:hAnsi="Meiryo UI" w:cs="Gungsuh" w:hint="eastAsia"/>
                  </w:rPr>
                  <w:t>前日</w:t>
                </w:r>
                <w:r w:rsidRPr="00CB7016">
                  <w:rPr>
                    <w:rFonts w:ascii="Meiryo UI" w:eastAsia="Meiryo UI" w:hAnsi="Meiryo UI" w:cs="Gungsuh"/>
                  </w:rPr>
                  <w:t>の</w:t>
                </w:r>
                <w:r w:rsidR="009A1021" w:rsidRPr="00CB7016">
                  <w:rPr>
                    <w:rFonts w:ascii="Meiryo UI" w:eastAsia="Meiryo UI" w:hAnsi="Meiryo UI" w:cs="Gungsuh" w:hint="eastAsia"/>
                  </w:rPr>
                  <w:t>午前中</w:t>
                </w:r>
                <w:r w:rsidRPr="00CB7016">
                  <w:rPr>
                    <w:rFonts w:ascii="Meiryo UI" w:eastAsia="Meiryo UI" w:hAnsi="Meiryo UI" w:cs="Gungsuh"/>
                  </w:rPr>
                  <w:t>に</w:t>
                </w:r>
                <w:r w:rsidR="009A1021" w:rsidRPr="00CB7016">
                  <w:rPr>
                    <w:rFonts w:ascii="Meiryo UI" w:eastAsia="Meiryo UI" w:hAnsi="Meiryo UI" w:cs="Gungsuh"/>
                    <w:lang w:val="en-US"/>
                  </w:rPr>
                  <w:t>(1)</w:t>
                </w:r>
                <w:r w:rsidR="009A1021" w:rsidRPr="00CB7016">
                  <w:rPr>
                    <w:rFonts w:ascii="Meiryo UI" w:eastAsia="Meiryo UI" w:hAnsi="Meiryo UI" w:cs="Gungsuh" w:hint="eastAsia"/>
                    <w:lang w:val="en-US"/>
                  </w:rPr>
                  <w:t>の</w:t>
                </w:r>
                <w:r w:rsidRPr="00CB7016">
                  <w:rPr>
                    <w:rFonts w:ascii="Meiryo UI" w:eastAsia="Meiryo UI" w:hAnsi="Meiryo UI" w:cs="Gungsuh"/>
                  </w:rPr>
                  <w:t>雌マウスを成熟雄マウス（</w:t>
                </w:r>
              </w:sdtContent>
            </w:sdt>
            <w:sdt>
              <w:sdtPr>
                <w:rPr>
                  <w:rFonts w:ascii="Meiryo UI" w:eastAsia="Meiryo UI" w:hAnsi="Meiryo UI"/>
                </w:rPr>
                <w:tag w:val="goog_rdk_111"/>
                <w:id w:val="1712915713"/>
              </w:sdtPr>
              <w:sdtContent>
                <w:r w:rsidRPr="00CB7016">
                  <w:rPr>
                    <w:rFonts w:ascii="Meiryo UI" w:eastAsia="Meiryo UI" w:hAnsi="Meiryo UI" w:cs="Gungsuh"/>
                    <w:shd w:val="clear" w:color="auto" w:fill="D9D9D9"/>
                  </w:rPr>
                  <w:t>系統名：依頼者が記載</w:t>
                </w:r>
              </w:sdtContent>
            </w:sdt>
            <w:sdt>
              <w:sdtPr>
                <w:rPr>
                  <w:rFonts w:ascii="Meiryo UI" w:eastAsia="Meiryo UI" w:hAnsi="Meiryo UI"/>
                </w:rPr>
                <w:tag w:val="goog_rdk_112"/>
                <w:id w:val="-1896187124"/>
              </w:sdtPr>
              <w:sdtContent>
                <w:r w:rsidRPr="00CB7016">
                  <w:rPr>
                    <w:rFonts w:ascii="Meiryo UI" w:eastAsia="Meiryo UI" w:hAnsi="Meiryo UI" w:cs="Gungsuh"/>
                  </w:rPr>
                  <w:t>）と交配</w:t>
                </w:r>
                <w:r w:rsidR="009A1021" w:rsidRPr="00CB7016">
                  <w:rPr>
                    <w:rFonts w:ascii="Meiryo UI" w:eastAsia="Meiryo UI" w:hAnsi="Meiryo UI" w:cs="Gungsuh" w:hint="eastAsia"/>
                  </w:rPr>
                  <w:t>させ、</w:t>
                </w:r>
                <w:r w:rsidRPr="00CB7016">
                  <w:rPr>
                    <w:rFonts w:ascii="Meiryo UI" w:eastAsia="Meiryo UI" w:hAnsi="Meiryo UI" w:cs="Gungsuh"/>
                  </w:rPr>
                  <w:t>膣栓を確認した雌マウスを翌日頸椎脱臼により安楽死させ、卵管灌流を行う。灌流により得た2細胞期胚を液体窒素中で凍結する。</w:t>
                </w:r>
              </w:sdtContent>
            </w:sdt>
          </w:p>
          <w:p w14:paraId="767B0CA0"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113"/>
                <w:id w:val="1890092636"/>
              </w:sdtPr>
              <w:sdtContent>
                <w:r w:rsidRPr="00CB7016">
                  <w:rPr>
                    <w:rFonts w:ascii="Meiryo UI" w:eastAsia="Meiryo UI" w:hAnsi="Meiryo UI" w:cs="Gungsuh"/>
                  </w:rPr>
                  <w:t>(3)偽妊娠雌マウスの作製</w:t>
                </w:r>
              </w:sdtContent>
            </w:sdt>
          </w:p>
          <w:p w14:paraId="3B46442E" w14:textId="77777777" w:rsidR="009A1021" w:rsidRPr="00CB7016" w:rsidRDefault="00000000" w:rsidP="00414DDA">
            <w:pPr>
              <w:topLinePunct/>
              <w:autoSpaceDE w:val="0"/>
              <w:autoSpaceDN w:val="0"/>
              <w:rPr>
                <w:rFonts w:ascii="Meiryo UI" w:eastAsia="Meiryo UI" w:hAnsi="Meiryo UI" w:cs="Gungsuh"/>
              </w:rPr>
            </w:pPr>
            <w:sdt>
              <w:sdtPr>
                <w:rPr>
                  <w:rFonts w:ascii="Meiryo UI" w:eastAsia="Meiryo UI" w:hAnsi="Meiryo UI"/>
                </w:rPr>
                <w:tag w:val="goog_rdk_114"/>
                <w:id w:val="-773846910"/>
              </w:sdtPr>
              <w:sdtEndPr>
                <w:rPr>
                  <w:rFonts w:cs="Gungsuh"/>
                </w:rPr>
              </w:sdtEndPr>
              <w:sdtContent/>
            </w:sdt>
            <w:r w:rsidR="009A1021" w:rsidRPr="00CB7016">
              <w:rPr>
                <w:rFonts w:ascii="Meiryo UI" w:eastAsia="Meiryo UI" w:hAnsi="Meiryo UI" w:cs="Gungsuh"/>
              </w:rPr>
              <w:t>発情前期の雌マウス（ICR）を、MMB三種混合麻酔薬及びイソフルラン全身麻酔下で精管を結紮した雄マウス（ICR）と同居させ、交尾刺激による偽妊娠を誘導する。</w:t>
            </w:r>
          </w:p>
          <w:p w14:paraId="4636B09C" w14:textId="18E8EFDA"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115"/>
                <w:id w:val="-1071105804"/>
              </w:sdtPr>
              <w:sdtContent>
                <w:r w:rsidRPr="00CB7016">
                  <w:rPr>
                    <w:rFonts w:ascii="Meiryo UI" w:eastAsia="Meiryo UI" w:hAnsi="Meiryo UI" w:cs="Gungsuh"/>
                  </w:rPr>
                  <w:t>(4)凍結受精卵の融解・移植</w:t>
                </w:r>
              </w:sdtContent>
            </w:sdt>
          </w:p>
          <w:p w14:paraId="3B222172" w14:textId="0EC4CDE5" w:rsidR="00622C1B" w:rsidRPr="00CB7016" w:rsidRDefault="00000000" w:rsidP="00414DDA">
            <w:pPr>
              <w:topLinePunct/>
              <w:autoSpaceDE w:val="0"/>
              <w:autoSpaceDN w:val="0"/>
              <w:rPr>
                <w:rFonts w:ascii="Meiryo UI" w:eastAsia="Meiryo UI" w:hAnsi="Meiryo UI" w:cs="Times New Roman"/>
                <w:shd w:val="clear" w:color="auto" w:fill="D9D9D9"/>
              </w:rPr>
            </w:pPr>
            <w:sdt>
              <w:sdtPr>
                <w:rPr>
                  <w:rFonts w:ascii="Meiryo UI" w:eastAsia="Meiryo UI" w:hAnsi="Meiryo UI"/>
                </w:rPr>
                <w:tag w:val="goog_rdk_116"/>
                <w:id w:val="1272853843"/>
              </w:sdtPr>
              <w:sdtContent>
                <w:r w:rsidR="009A1021" w:rsidRPr="00CB7016">
                  <w:rPr>
                    <w:rFonts w:ascii="Meiryo UI" w:eastAsia="Meiryo UI" w:hAnsi="Meiryo UI"/>
                    <w:lang w:val="en-US"/>
                  </w:rPr>
                  <w:t>(2)</w:t>
                </w:r>
                <w:r w:rsidR="009A1021" w:rsidRPr="00CB7016">
                  <w:rPr>
                    <w:rFonts w:ascii="Meiryo UI" w:eastAsia="Meiryo UI" w:hAnsi="Meiryo UI" w:hint="eastAsia"/>
                    <w:lang w:val="en-US"/>
                  </w:rPr>
                  <w:t>の</w:t>
                </w:r>
                <w:r w:rsidRPr="00CB7016">
                  <w:rPr>
                    <w:rFonts w:ascii="Meiryo UI" w:eastAsia="Meiryo UI" w:hAnsi="Meiryo UI" w:cs="Gungsuh"/>
                  </w:rPr>
                  <w:t>凍結受精卵</w:t>
                </w:r>
                <w:r w:rsidR="003A17C2" w:rsidRPr="00CB7016">
                  <w:rPr>
                    <w:rFonts w:ascii="Meiryo UI" w:eastAsia="Meiryo UI" w:hAnsi="Meiryo UI" w:cs="Gungsuh" w:hint="eastAsia"/>
                  </w:rPr>
                  <w:t>の一部</w:t>
                </w:r>
                <w:r w:rsidRPr="00CB7016">
                  <w:rPr>
                    <w:rFonts w:ascii="Meiryo UI" w:eastAsia="Meiryo UI" w:hAnsi="Meiryo UI" w:cs="Gungsuh"/>
                  </w:rPr>
                  <w:t>を融解したのち、偽妊娠雌マウスを全身麻酔下で背部切開し、卵管に受精卵を移植する。</w:t>
                </w:r>
                <w:r w:rsidR="009A1021" w:rsidRPr="00CB7016">
                  <w:rPr>
                    <w:rFonts w:ascii="Meiryo UI" w:eastAsia="Meiryo UI" w:hAnsi="Meiryo UI" w:cs="Gungsuh"/>
                  </w:rPr>
                  <w:t>術後の鎮痛処置としてメロキシカムを投与する。</w:t>
                </w:r>
                <w:r w:rsidRPr="00CB7016">
                  <w:rPr>
                    <w:rFonts w:ascii="Meiryo UI" w:eastAsia="Meiryo UI" w:hAnsi="Meiryo UI" w:cs="Gungsuh"/>
                  </w:rPr>
                  <w:t>移植後14日目に頸椎脱臼により安楽死させ、開腹して子宮の着床数を確認する。</w:t>
                </w:r>
              </w:sdtContent>
            </w:sdt>
          </w:p>
          <w:p w14:paraId="2769E4E9" w14:textId="77777777" w:rsidR="00622C1B" w:rsidRPr="00CB7016" w:rsidRDefault="00622C1B" w:rsidP="00414DDA">
            <w:pPr>
              <w:topLinePunct/>
              <w:autoSpaceDE w:val="0"/>
              <w:autoSpaceDN w:val="0"/>
              <w:rPr>
                <w:rFonts w:ascii="Meiryo UI" w:eastAsia="Meiryo UI" w:hAnsi="Meiryo UI" w:cs="Times New Roman"/>
              </w:rPr>
            </w:pPr>
          </w:p>
          <w:p w14:paraId="247F97F6" w14:textId="77777777" w:rsidR="00622C1B" w:rsidRPr="00CB7016" w:rsidRDefault="00622C1B" w:rsidP="00414DDA">
            <w:pPr>
              <w:topLinePunct/>
              <w:autoSpaceDE w:val="0"/>
              <w:autoSpaceDN w:val="0"/>
              <w:rPr>
                <w:rFonts w:ascii="Meiryo UI" w:eastAsia="Meiryo UI" w:hAnsi="Meiryo UI" w:cs="Times New Roman"/>
              </w:rPr>
            </w:pPr>
          </w:p>
          <w:p w14:paraId="4DF57FA0" w14:textId="4B00F014" w:rsidR="00622C1B" w:rsidRPr="00CB7016" w:rsidRDefault="00000000" w:rsidP="00414DDA">
            <w:pPr>
              <w:topLinePunct/>
              <w:autoSpaceDE w:val="0"/>
              <w:autoSpaceDN w:val="0"/>
              <w:rPr>
                <w:rFonts w:ascii="Meiryo UI" w:eastAsia="Meiryo UI" w:hAnsi="Meiryo UI" w:cs="Yu Gothic"/>
                <w:b/>
                <w:bCs/>
                <w:u w:val="single"/>
              </w:rPr>
            </w:pPr>
            <w:r w:rsidRPr="00CB7016">
              <w:rPr>
                <w:rFonts w:ascii="Meiryo UI" w:eastAsia="Meiryo UI" w:hAnsi="Meiryo UI" w:cs="Yu Gothic"/>
                <w:b/>
                <w:bCs/>
                <w:bdr w:val="single" w:sz="4" w:space="0" w:color="auto"/>
              </w:rPr>
              <w:t>動物の使用数または繁殖数</w:t>
            </w:r>
            <w:r w:rsidR="003A37DE" w:rsidRPr="00CB7016">
              <w:rPr>
                <w:rFonts w:ascii="Meiryo UI" w:eastAsia="Meiryo UI" w:hAnsi="Meiryo UI" w:cs="Yu Gothic"/>
                <w:b/>
                <w:bCs/>
                <w:lang w:val="en-US"/>
              </w:rPr>
              <w:t xml:space="preserve"> </w:t>
            </w:r>
            <w:r w:rsidRPr="00CB7016">
              <w:rPr>
                <w:rFonts w:ascii="Meiryo UI" w:eastAsia="Meiryo UI" w:hAnsi="Meiryo UI" w:cs="Yu Gothic"/>
                <w:b/>
                <w:bCs/>
              </w:rPr>
              <w:t>以下の例を参考に記載してください。</w:t>
            </w:r>
            <w:r w:rsidRPr="00CB7016">
              <w:rPr>
                <w:rFonts w:ascii="Meiryo UI" w:eastAsia="Meiryo UI" w:hAnsi="Meiryo UI" w:cs="Yu Gothic"/>
                <w:b/>
                <w:bCs/>
                <w:u w:val="single"/>
              </w:rPr>
              <w:t>自然交配用マウスの情報は適宜記載してください。また匹数についても、依頼内容に応じて適宜変更してください（依頼系統数=群数としてください）。</w:t>
            </w:r>
          </w:p>
          <w:p w14:paraId="5E2DECFF" w14:textId="77777777" w:rsidR="00622C1B" w:rsidRPr="00CB7016" w:rsidRDefault="00000000" w:rsidP="00414DDA">
            <w:pPr>
              <w:topLinePunct/>
              <w:autoSpaceDE w:val="0"/>
              <w:autoSpaceDN w:val="0"/>
              <w:rPr>
                <w:rFonts w:ascii="Meiryo UI" w:eastAsia="Meiryo UI" w:hAnsi="Meiryo UI" w:cs="Quattrocento Sans"/>
                <w:b/>
                <w:bCs/>
              </w:rPr>
            </w:pPr>
            <w:r w:rsidRPr="00CB7016">
              <w:rPr>
                <w:rFonts w:ascii="Meiryo UI" w:eastAsia="Meiryo UI" w:hAnsi="Meiryo UI" w:cs="Yu Gothic"/>
                <w:b/>
                <w:bCs/>
              </w:rPr>
              <w:t>①自然交配用雌マウス</w:t>
            </w:r>
          </w:p>
          <w:p w14:paraId="22E9E49B"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rPr>
              <w:t>動物種：</w:t>
            </w:r>
            <w:r w:rsidRPr="00CB7016">
              <w:rPr>
                <w:rFonts w:ascii="Meiryo UI" w:eastAsia="Meiryo UI" w:hAnsi="Meiryo UI"/>
              </w:rPr>
              <w:t>マウス</w:t>
            </w:r>
          </w:p>
          <w:p w14:paraId="01F3CC5A" w14:textId="77777777" w:rsidR="00622C1B" w:rsidRPr="00CB7016" w:rsidRDefault="00000000" w:rsidP="00414DDA">
            <w:pPr>
              <w:topLinePunct/>
              <w:autoSpaceDE w:val="0"/>
              <w:autoSpaceDN w:val="0"/>
              <w:rPr>
                <w:rFonts w:ascii="Meiryo UI" w:eastAsia="Meiryo UI" w:hAnsi="Meiryo UI"/>
                <w:u w:val="single"/>
              </w:rPr>
            </w:pPr>
            <w:r w:rsidRPr="00CB7016">
              <w:rPr>
                <w:rFonts w:ascii="Meiryo UI" w:eastAsia="Meiryo UI" w:hAnsi="Meiryo UI" w:cs="Yu Gothic"/>
                <w:b/>
                <w:bCs/>
              </w:rPr>
              <w:t>入手先など、系統名、遺伝子組換え動物、微生物学的保証、動物の特性など：</w:t>
            </w:r>
            <w:r w:rsidRPr="00CB7016">
              <w:rPr>
                <w:rFonts w:ascii="Meiryo UI" w:eastAsia="Meiryo UI" w:hAnsi="Meiryo UI"/>
                <w:shd w:val="clear" w:color="auto" w:fill="D9D9D9"/>
              </w:rPr>
              <w:t>依頼者が記載</w:t>
            </w:r>
          </w:p>
          <w:p w14:paraId="00F35B76" w14:textId="77777777" w:rsidR="00622C1B" w:rsidRPr="00CB7016" w:rsidRDefault="00000000" w:rsidP="00414DDA">
            <w:pPr>
              <w:topLinePunct/>
              <w:autoSpaceDE w:val="0"/>
              <w:autoSpaceDN w:val="0"/>
              <w:rPr>
                <w:rFonts w:ascii="Meiryo UI" w:eastAsia="Meiryo UI" w:hAnsi="Meiryo UI" w:cs="Times New Roman"/>
              </w:rPr>
            </w:pPr>
            <w:r w:rsidRPr="00CB7016">
              <w:rPr>
                <w:rFonts w:ascii="Meiryo UI" w:eastAsia="Meiryo UI" w:hAnsi="Meiryo UI" w:cs="Yu Gothic"/>
                <w:b/>
                <w:bCs/>
              </w:rPr>
              <w:lastRenderedPageBreak/>
              <w:t>匹数：</w:t>
            </w:r>
            <w:sdt>
              <w:sdtPr>
                <w:rPr>
                  <w:rFonts w:ascii="Meiryo UI" w:eastAsia="Meiryo UI" w:hAnsi="Meiryo UI"/>
                </w:rPr>
                <w:tag w:val="goog_rdk_117"/>
                <w:id w:val="-639171530"/>
              </w:sdtPr>
              <w:sdtContent>
                <w:r w:rsidRPr="00CB7016">
                  <w:rPr>
                    <w:rFonts w:ascii="Meiryo UI" w:eastAsia="Meiryo UI" w:hAnsi="Meiryo UI" w:cs="Gungsuh"/>
                  </w:rPr>
                  <w:t>5、</w:t>
                </w:r>
              </w:sdtContent>
            </w:sdt>
            <w:r w:rsidRPr="00CB7016">
              <w:rPr>
                <w:rFonts w:ascii="Meiryo UI" w:eastAsia="Meiryo UI" w:hAnsi="Meiryo UI" w:cs="Yu Gothic"/>
                <w:b/>
                <w:bCs/>
              </w:rPr>
              <w:t>群数：</w:t>
            </w:r>
            <w:r w:rsidRPr="00CB7016">
              <w:rPr>
                <w:rFonts w:ascii="Meiryo UI" w:eastAsia="Meiryo UI" w:hAnsi="Meiryo UI" w:cs="Times New Roman"/>
                <w:shd w:val="clear" w:color="auto" w:fill="D9D9D9"/>
              </w:rPr>
              <w:t>1</w:t>
            </w:r>
            <w:sdt>
              <w:sdtPr>
                <w:rPr>
                  <w:rFonts w:ascii="Meiryo UI" w:eastAsia="Meiryo UI" w:hAnsi="Meiryo UI"/>
                </w:rPr>
                <w:tag w:val="goog_rdk_118"/>
                <w:id w:val="-1890961305"/>
              </w:sdtPr>
              <w:sdtContent>
                <w:r w:rsidRPr="00CB7016">
                  <w:rPr>
                    <w:rFonts w:ascii="Meiryo UI" w:eastAsia="Meiryo UI" w:hAnsi="Meiryo UI" w:cs="Gungsuh"/>
                  </w:rPr>
                  <w:t>、</w:t>
                </w:r>
              </w:sdtContent>
            </w:sdt>
            <w:r w:rsidRPr="00CB7016">
              <w:rPr>
                <w:rFonts w:ascii="Meiryo UI" w:eastAsia="Meiryo UI" w:hAnsi="Meiryo UI" w:cs="Yu Gothic"/>
                <w:b/>
                <w:bCs/>
              </w:rPr>
              <w:t>回数：</w:t>
            </w:r>
            <w:sdt>
              <w:sdtPr>
                <w:rPr>
                  <w:rFonts w:ascii="Meiryo UI" w:eastAsia="Meiryo UI" w:hAnsi="Meiryo UI"/>
                </w:rPr>
                <w:tag w:val="goog_rdk_119"/>
                <w:id w:val="1394400147"/>
              </w:sdtPr>
              <w:sdtContent>
                <w:r w:rsidRPr="00CB7016">
                  <w:rPr>
                    <w:rFonts w:ascii="Meiryo UI" w:eastAsia="Meiryo UI" w:hAnsi="Meiryo UI" w:cs="Gungsuh"/>
                  </w:rPr>
                  <w:t>1、</w:t>
                </w:r>
              </w:sdtContent>
            </w:sdt>
            <w:r w:rsidRPr="00CB7016">
              <w:rPr>
                <w:rFonts w:ascii="Meiryo UI" w:eastAsia="Meiryo UI" w:hAnsi="Meiryo UI" w:cs="Yu Gothic"/>
                <w:b/>
                <w:bCs/>
              </w:rPr>
              <w:t>合計：</w:t>
            </w:r>
            <w:r w:rsidRPr="00CB7016">
              <w:rPr>
                <w:rFonts w:ascii="Meiryo UI" w:eastAsia="Meiryo UI" w:hAnsi="Meiryo UI" w:cs="Times New Roman"/>
                <w:shd w:val="clear" w:color="auto" w:fill="D9D9D9"/>
              </w:rPr>
              <w:t>5</w:t>
            </w:r>
          </w:p>
          <w:p w14:paraId="13086B47" w14:textId="77777777" w:rsidR="00622C1B" w:rsidRPr="00CB7016" w:rsidRDefault="00000000" w:rsidP="00414DDA">
            <w:pPr>
              <w:topLinePunct/>
              <w:autoSpaceDE w:val="0"/>
              <w:autoSpaceDN w:val="0"/>
              <w:rPr>
                <w:rFonts w:ascii="Meiryo UI" w:eastAsia="Meiryo UI" w:hAnsi="Meiryo UI" w:cs="Times New Roman"/>
              </w:rPr>
            </w:pPr>
            <w:r w:rsidRPr="00CB7016">
              <w:rPr>
                <w:rFonts w:ascii="Meiryo UI" w:eastAsia="Meiryo UI" w:hAnsi="Meiryo UI" w:cs="Yu Gothic"/>
                <w:b/>
                <w:bCs/>
              </w:rPr>
              <w:t>算出根拠（例）：</w:t>
            </w:r>
            <w:r w:rsidRPr="00CB7016">
              <w:rPr>
                <w:rFonts w:ascii="Meiryo UI" w:eastAsia="Meiryo UI" w:hAnsi="Meiryo UI"/>
              </w:rPr>
              <w:t>自然交配</w:t>
            </w:r>
            <w:sdt>
              <w:sdtPr>
                <w:rPr>
                  <w:rFonts w:ascii="Meiryo UI" w:eastAsia="Meiryo UI" w:hAnsi="Meiryo UI"/>
                </w:rPr>
                <w:tag w:val="goog_rdk_120"/>
                <w:id w:val="-128974492"/>
              </w:sdtPr>
              <w:sdtContent>
                <w:r w:rsidRPr="00CB7016">
                  <w:rPr>
                    <w:rFonts w:ascii="Meiryo UI" w:eastAsia="Meiryo UI" w:hAnsi="Meiryo UI" w:cs="Gungsuh"/>
                  </w:rPr>
                  <w:t>用雌マウスを1回5匹使用する。</w:t>
                </w:r>
              </w:sdtContent>
            </w:sdt>
            <w:sdt>
              <w:sdtPr>
                <w:rPr>
                  <w:rFonts w:ascii="Meiryo UI" w:eastAsia="Meiryo UI" w:hAnsi="Meiryo UI"/>
                </w:rPr>
                <w:tag w:val="goog_rdk_121"/>
                <w:id w:val="501723767"/>
              </w:sdtPr>
              <w:sdtContent>
                <w:r w:rsidRPr="00CB7016">
                  <w:rPr>
                    <w:rFonts w:ascii="Meiryo UI" w:eastAsia="Meiryo UI" w:hAnsi="Meiryo UI" w:cs="Gungsuh"/>
                    <w:shd w:val="clear" w:color="auto" w:fill="D9D9D9"/>
                  </w:rPr>
                  <w:t>これをX系統分（X群）行う。</w:t>
                </w:r>
              </w:sdtContent>
            </w:sdt>
          </w:p>
          <w:p w14:paraId="4508501D" w14:textId="77777777" w:rsidR="00622C1B" w:rsidRPr="00CB7016" w:rsidRDefault="00622C1B" w:rsidP="00414DDA">
            <w:pPr>
              <w:topLinePunct/>
              <w:autoSpaceDE w:val="0"/>
              <w:autoSpaceDN w:val="0"/>
              <w:rPr>
                <w:rFonts w:ascii="Meiryo UI" w:eastAsia="Meiryo UI" w:hAnsi="Meiryo UI" w:cs="Times New Roman"/>
              </w:rPr>
            </w:pPr>
          </w:p>
          <w:p w14:paraId="6AF640A1" w14:textId="77777777" w:rsidR="00622C1B" w:rsidRPr="00CB7016" w:rsidRDefault="00000000" w:rsidP="00414DDA">
            <w:pPr>
              <w:topLinePunct/>
              <w:autoSpaceDE w:val="0"/>
              <w:autoSpaceDN w:val="0"/>
              <w:rPr>
                <w:rFonts w:ascii="Meiryo UI" w:eastAsia="Meiryo UI" w:hAnsi="Meiryo UI" w:cs="Quattrocento Sans"/>
                <w:b/>
                <w:bCs/>
              </w:rPr>
            </w:pPr>
            <w:r w:rsidRPr="00CB7016">
              <w:rPr>
                <w:rFonts w:ascii="Meiryo UI" w:eastAsia="Meiryo UI" w:hAnsi="Meiryo UI" w:cs="Yu Gothic"/>
                <w:b/>
                <w:bCs/>
              </w:rPr>
              <w:t>②自然交配用雄マウス</w:t>
            </w:r>
          </w:p>
          <w:p w14:paraId="041A5994"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rPr>
              <w:t>動物種：</w:t>
            </w:r>
            <w:r w:rsidRPr="00CB7016">
              <w:rPr>
                <w:rFonts w:ascii="Meiryo UI" w:eastAsia="Meiryo UI" w:hAnsi="Meiryo UI"/>
              </w:rPr>
              <w:t>マウス</w:t>
            </w:r>
          </w:p>
          <w:p w14:paraId="01EB2443" w14:textId="77777777" w:rsidR="00622C1B" w:rsidRPr="00CB7016" w:rsidRDefault="00000000" w:rsidP="00414DDA">
            <w:pPr>
              <w:topLinePunct/>
              <w:autoSpaceDE w:val="0"/>
              <w:autoSpaceDN w:val="0"/>
              <w:rPr>
                <w:rFonts w:ascii="Meiryo UI" w:eastAsia="Meiryo UI" w:hAnsi="Meiryo UI"/>
                <w:u w:val="single"/>
              </w:rPr>
            </w:pPr>
            <w:r w:rsidRPr="00CB7016">
              <w:rPr>
                <w:rFonts w:ascii="Meiryo UI" w:eastAsia="Meiryo UI" w:hAnsi="Meiryo UI" w:cs="Yu Gothic"/>
                <w:b/>
                <w:bCs/>
              </w:rPr>
              <w:t>入手先など、系統名、遺伝子組換え動物、微生物学的保証、動物の特性など：</w:t>
            </w:r>
            <w:r w:rsidRPr="00CB7016">
              <w:rPr>
                <w:rFonts w:ascii="Meiryo UI" w:eastAsia="Meiryo UI" w:hAnsi="Meiryo UI"/>
                <w:shd w:val="clear" w:color="auto" w:fill="D9D9D9"/>
              </w:rPr>
              <w:t>依頼者が記載</w:t>
            </w:r>
          </w:p>
          <w:p w14:paraId="34DAD93C" w14:textId="77777777" w:rsidR="00622C1B" w:rsidRPr="00CB7016" w:rsidRDefault="00000000" w:rsidP="00414DDA">
            <w:pPr>
              <w:topLinePunct/>
              <w:autoSpaceDE w:val="0"/>
              <w:autoSpaceDN w:val="0"/>
              <w:rPr>
                <w:rFonts w:ascii="Meiryo UI" w:eastAsia="Meiryo UI" w:hAnsi="Meiryo UI" w:cs="Times New Roman"/>
              </w:rPr>
            </w:pPr>
            <w:r w:rsidRPr="00CB7016">
              <w:rPr>
                <w:rFonts w:ascii="Meiryo UI" w:eastAsia="Meiryo UI" w:hAnsi="Meiryo UI" w:cs="Yu Gothic"/>
                <w:b/>
                <w:bCs/>
              </w:rPr>
              <w:t>匹数：</w:t>
            </w:r>
            <w:sdt>
              <w:sdtPr>
                <w:rPr>
                  <w:rFonts w:ascii="Meiryo UI" w:eastAsia="Meiryo UI" w:hAnsi="Meiryo UI"/>
                </w:rPr>
                <w:tag w:val="goog_rdk_122"/>
                <w:id w:val="-674025369"/>
              </w:sdtPr>
              <w:sdtContent>
                <w:r w:rsidRPr="00CB7016">
                  <w:rPr>
                    <w:rFonts w:ascii="Meiryo UI" w:eastAsia="Meiryo UI" w:hAnsi="Meiryo UI" w:cs="Gungsuh"/>
                  </w:rPr>
                  <w:t>5、</w:t>
                </w:r>
              </w:sdtContent>
            </w:sdt>
            <w:r w:rsidRPr="00CB7016">
              <w:rPr>
                <w:rFonts w:ascii="Meiryo UI" w:eastAsia="Meiryo UI" w:hAnsi="Meiryo UI" w:cs="Yu Gothic"/>
                <w:b/>
                <w:bCs/>
              </w:rPr>
              <w:t>群数：</w:t>
            </w:r>
            <w:r w:rsidRPr="00CB7016">
              <w:rPr>
                <w:rFonts w:ascii="Meiryo UI" w:eastAsia="Meiryo UI" w:hAnsi="Meiryo UI" w:cs="Times New Roman"/>
                <w:shd w:val="clear" w:color="auto" w:fill="D9D9D9"/>
              </w:rPr>
              <w:t>1</w:t>
            </w:r>
            <w:sdt>
              <w:sdtPr>
                <w:rPr>
                  <w:rFonts w:ascii="Meiryo UI" w:eastAsia="Meiryo UI" w:hAnsi="Meiryo UI"/>
                </w:rPr>
                <w:tag w:val="goog_rdk_123"/>
                <w:id w:val="1521940048"/>
              </w:sdtPr>
              <w:sdtContent>
                <w:r w:rsidRPr="00CB7016">
                  <w:rPr>
                    <w:rFonts w:ascii="Meiryo UI" w:eastAsia="Meiryo UI" w:hAnsi="Meiryo UI" w:cs="Gungsuh"/>
                  </w:rPr>
                  <w:t>、</w:t>
                </w:r>
              </w:sdtContent>
            </w:sdt>
            <w:r w:rsidRPr="00CB7016">
              <w:rPr>
                <w:rFonts w:ascii="Meiryo UI" w:eastAsia="Meiryo UI" w:hAnsi="Meiryo UI" w:cs="Yu Gothic"/>
                <w:b/>
                <w:bCs/>
              </w:rPr>
              <w:t>回数：</w:t>
            </w:r>
            <w:sdt>
              <w:sdtPr>
                <w:rPr>
                  <w:rFonts w:ascii="Meiryo UI" w:eastAsia="Meiryo UI" w:hAnsi="Meiryo UI"/>
                </w:rPr>
                <w:tag w:val="goog_rdk_124"/>
                <w:id w:val="414841150"/>
              </w:sdtPr>
              <w:sdtContent>
                <w:r w:rsidRPr="00CB7016">
                  <w:rPr>
                    <w:rFonts w:ascii="Meiryo UI" w:eastAsia="Meiryo UI" w:hAnsi="Meiryo UI" w:cs="Gungsuh"/>
                  </w:rPr>
                  <w:t>1、</w:t>
                </w:r>
              </w:sdtContent>
            </w:sdt>
            <w:r w:rsidRPr="00CB7016">
              <w:rPr>
                <w:rFonts w:ascii="Meiryo UI" w:eastAsia="Meiryo UI" w:hAnsi="Meiryo UI" w:cs="Yu Gothic"/>
                <w:b/>
                <w:bCs/>
              </w:rPr>
              <w:t>合計：</w:t>
            </w:r>
            <w:r w:rsidRPr="00CB7016">
              <w:rPr>
                <w:rFonts w:ascii="Meiryo UI" w:eastAsia="Meiryo UI" w:hAnsi="Meiryo UI" w:cs="Times New Roman"/>
                <w:shd w:val="clear" w:color="auto" w:fill="D9D9D9"/>
              </w:rPr>
              <w:t>5</w:t>
            </w:r>
          </w:p>
          <w:p w14:paraId="4ACCA3CC" w14:textId="77777777" w:rsidR="00622C1B" w:rsidRPr="00CB7016" w:rsidRDefault="00000000" w:rsidP="00414DDA">
            <w:pPr>
              <w:topLinePunct/>
              <w:autoSpaceDE w:val="0"/>
              <w:autoSpaceDN w:val="0"/>
              <w:rPr>
                <w:rFonts w:ascii="Meiryo UI" w:eastAsia="Meiryo UI" w:hAnsi="Meiryo UI" w:cs="Times New Roman"/>
                <w:shd w:val="clear" w:color="auto" w:fill="D9D9D9"/>
              </w:rPr>
            </w:pPr>
            <w:r w:rsidRPr="00CB7016">
              <w:rPr>
                <w:rFonts w:ascii="Meiryo UI" w:eastAsia="Meiryo UI" w:hAnsi="Meiryo UI" w:cs="Yu Gothic"/>
                <w:b/>
                <w:bCs/>
              </w:rPr>
              <w:t>算出根拠（例）：</w:t>
            </w:r>
            <w:sdt>
              <w:sdtPr>
                <w:rPr>
                  <w:rFonts w:ascii="Meiryo UI" w:eastAsia="Meiryo UI" w:hAnsi="Meiryo UI"/>
                </w:rPr>
                <w:tag w:val="goog_rdk_125"/>
                <w:id w:val="442723557"/>
              </w:sdtPr>
              <w:sdtContent>
                <w:r w:rsidRPr="00CB7016">
                  <w:rPr>
                    <w:rFonts w:ascii="Meiryo UI" w:eastAsia="Meiryo UI" w:hAnsi="Meiryo UI" w:cs="Gungsuh"/>
                  </w:rPr>
                  <w:t>自然交配を一対一で行うため、雌と同数の5匹を使用する。</w:t>
                </w:r>
              </w:sdtContent>
            </w:sdt>
            <w:sdt>
              <w:sdtPr>
                <w:rPr>
                  <w:rFonts w:ascii="Meiryo UI" w:eastAsia="Meiryo UI" w:hAnsi="Meiryo UI"/>
                </w:rPr>
                <w:tag w:val="goog_rdk_126"/>
                <w:id w:val="-1343457705"/>
              </w:sdtPr>
              <w:sdtContent>
                <w:r w:rsidRPr="00CB7016">
                  <w:rPr>
                    <w:rFonts w:ascii="Meiryo UI" w:eastAsia="Meiryo UI" w:hAnsi="Meiryo UI" w:cs="Gungsuh"/>
                    <w:shd w:val="clear" w:color="auto" w:fill="D9D9D9"/>
                  </w:rPr>
                  <w:t>これをX系統分（X群）行う。</w:t>
                </w:r>
              </w:sdtContent>
            </w:sdt>
          </w:p>
          <w:p w14:paraId="27B4A127" w14:textId="77777777" w:rsidR="00622C1B" w:rsidRPr="00CB7016" w:rsidRDefault="00622C1B" w:rsidP="00414DDA">
            <w:pPr>
              <w:topLinePunct/>
              <w:autoSpaceDE w:val="0"/>
              <w:autoSpaceDN w:val="0"/>
              <w:rPr>
                <w:rFonts w:ascii="Meiryo UI" w:eastAsia="Meiryo UI" w:hAnsi="Meiryo UI" w:cs="Times New Roman"/>
              </w:rPr>
            </w:pPr>
          </w:p>
          <w:p w14:paraId="5797190D" w14:textId="77777777" w:rsidR="00622C1B" w:rsidRPr="00CB7016" w:rsidRDefault="00000000" w:rsidP="00414DDA">
            <w:pPr>
              <w:topLinePunct/>
              <w:autoSpaceDE w:val="0"/>
              <w:autoSpaceDN w:val="0"/>
              <w:rPr>
                <w:rFonts w:ascii="Meiryo UI" w:eastAsia="Meiryo UI" w:hAnsi="Meiryo UI" w:cs="Times New Roman"/>
              </w:rPr>
            </w:pPr>
            <w:r w:rsidRPr="00CB7016">
              <w:rPr>
                <w:rFonts w:ascii="Meiryo UI" w:eastAsia="Meiryo UI" w:hAnsi="Meiryo UI" w:cs="Yu Gothic"/>
                <w:b/>
                <w:bCs/>
              </w:rPr>
              <w:t>③</w:t>
            </w:r>
            <w:sdt>
              <w:sdtPr>
                <w:rPr>
                  <w:rFonts w:ascii="Meiryo UI" w:eastAsia="Meiryo UI" w:hAnsi="Meiryo UI"/>
                </w:rPr>
                <w:tag w:val="goog_rdk_127"/>
                <w:id w:val="1756077416"/>
              </w:sdtPr>
              <w:sdtContent>
                <w:r w:rsidRPr="00CB7016">
                  <w:rPr>
                    <w:rFonts w:ascii="Meiryo UI" w:eastAsia="Meiryo UI" w:hAnsi="Meiryo UI" w:cs="Arial Unicode MS"/>
                    <w:b/>
                    <w:bCs/>
                  </w:rPr>
                  <w:t>偽妊娠雄マウス、精管結紮雄マウス</w:t>
                </w:r>
              </w:sdtContent>
            </w:sdt>
          </w:p>
          <w:tbl>
            <w:tblPr>
              <w:tblStyle w:val="ae"/>
              <w:tblW w:w="8494"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831"/>
              <w:gridCol w:w="2831"/>
              <w:gridCol w:w="2832"/>
            </w:tblGrid>
            <w:tr w:rsidR="00622C1B" w:rsidRPr="00CB7016" w14:paraId="71D4FE36" w14:textId="77777777">
              <w:tc>
                <w:tcPr>
                  <w:tcW w:w="2831" w:type="dxa"/>
                  <w:tcBorders>
                    <w:bottom w:val="single" w:sz="12" w:space="0" w:color="BFBFBF"/>
                  </w:tcBorders>
                </w:tcPr>
                <w:p w14:paraId="5AA8F74A"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rPr>
                    <w:t>動物種</w:t>
                  </w:r>
                </w:p>
              </w:tc>
              <w:tc>
                <w:tcPr>
                  <w:tcW w:w="2831" w:type="dxa"/>
                  <w:tcBorders>
                    <w:bottom w:val="single" w:sz="12" w:space="0" w:color="BFBFBF"/>
                  </w:tcBorders>
                </w:tcPr>
                <w:p w14:paraId="1F23BD7B"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rPr>
                    <w:t>入手先など</w:t>
                  </w:r>
                </w:p>
              </w:tc>
              <w:tc>
                <w:tcPr>
                  <w:tcW w:w="2832" w:type="dxa"/>
                  <w:tcBorders>
                    <w:bottom w:val="single" w:sz="12" w:space="0" w:color="BFBFBF"/>
                  </w:tcBorders>
                </w:tcPr>
                <w:p w14:paraId="3928EB3B"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rPr>
                    <w:t>系統名</w:t>
                  </w:r>
                </w:p>
              </w:tc>
            </w:tr>
            <w:tr w:rsidR="00622C1B" w:rsidRPr="00CB7016" w14:paraId="356E6BCF" w14:textId="77777777">
              <w:tc>
                <w:tcPr>
                  <w:tcW w:w="2831" w:type="dxa"/>
                  <w:tcBorders>
                    <w:top w:val="single" w:sz="12" w:space="0" w:color="BFBFBF"/>
                  </w:tcBorders>
                </w:tcPr>
                <w:p w14:paraId="13295E46" w14:textId="77777777" w:rsidR="00622C1B" w:rsidRPr="00CB7016" w:rsidRDefault="00000000" w:rsidP="00414DDA">
                  <w:pPr>
                    <w:topLinePunct/>
                    <w:autoSpaceDE w:val="0"/>
                    <w:autoSpaceDN w:val="0"/>
                    <w:rPr>
                      <w:rFonts w:ascii="Meiryo UI" w:eastAsia="Meiryo UI" w:hAnsi="Meiryo UI"/>
                    </w:rPr>
                  </w:pPr>
                  <w:r w:rsidRPr="00CB7016">
                    <w:rPr>
                      <w:rFonts w:ascii="Meiryo UI" w:eastAsia="Meiryo UI" w:hAnsi="Meiryo UI"/>
                    </w:rPr>
                    <w:t>マウス</w:t>
                  </w:r>
                </w:p>
              </w:tc>
              <w:tc>
                <w:tcPr>
                  <w:tcW w:w="2831" w:type="dxa"/>
                  <w:tcBorders>
                    <w:top w:val="single" w:sz="12" w:space="0" w:color="BFBFBF"/>
                  </w:tcBorders>
                </w:tcPr>
                <w:p w14:paraId="35125243" w14:textId="77777777" w:rsidR="00622C1B" w:rsidRPr="00CB7016" w:rsidRDefault="00000000" w:rsidP="00414DDA">
                  <w:pPr>
                    <w:topLinePunct/>
                    <w:autoSpaceDE w:val="0"/>
                    <w:autoSpaceDN w:val="0"/>
                    <w:rPr>
                      <w:rFonts w:ascii="Meiryo UI" w:eastAsia="Meiryo UI" w:hAnsi="Meiryo UI"/>
                    </w:rPr>
                  </w:pPr>
                  <w:r w:rsidRPr="00CB7016">
                    <w:rPr>
                      <w:rFonts w:ascii="Meiryo UI" w:eastAsia="Meiryo UI" w:hAnsi="Meiryo UI"/>
                    </w:rPr>
                    <w:t>日本クレア(株)</w:t>
                  </w:r>
                </w:p>
              </w:tc>
              <w:tc>
                <w:tcPr>
                  <w:tcW w:w="2832" w:type="dxa"/>
                  <w:tcBorders>
                    <w:top w:val="single" w:sz="12" w:space="0" w:color="BFBFBF"/>
                  </w:tcBorders>
                </w:tcPr>
                <w:p w14:paraId="1AEA9BF9" w14:textId="77777777" w:rsidR="00622C1B" w:rsidRPr="00CB7016" w:rsidRDefault="00000000" w:rsidP="00414DDA">
                  <w:pPr>
                    <w:topLinePunct/>
                    <w:autoSpaceDE w:val="0"/>
                    <w:autoSpaceDN w:val="0"/>
                    <w:rPr>
                      <w:rFonts w:ascii="Meiryo UI" w:eastAsia="Meiryo UI" w:hAnsi="Meiryo UI"/>
                    </w:rPr>
                  </w:pPr>
                  <w:r w:rsidRPr="00CB7016">
                    <w:rPr>
                      <w:rFonts w:ascii="Meiryo UI" w:eastAsia="Meiryo UI" w:hAnsi="Meiryo UI"/>
                    </w:rPr>
                    <w:t>ICR</w:t>
                  </w:r>
                </w:p>
              </w:tc>
            </w:tr>
          </w:tbl>
          <w:p w14:paraId="682AC18F" w14:textId="77777777" w:rsidR="00622C1B" w:rsidRPr="00CB7016" w:rsidRDefault="00622C1B" w:rsidP="00414DDA">
            <w:pPr>
              <w:topLinePunct/>
              <w:autoSpaceDE w:val="0"/>
              <w:autoSpaceDN w:val="0"/>
              <w:rPr>
                <w:rFonts w:ascii="Meiryo UI" w:eastAsia="Meiryo UI" w:hAnsi="Meiryo UI" w:cs="Yu Gothic"/>
                <w:b/>
                <w:bCs/>
              </w:rPr>
            </w:pPr>
          </w:p>
          <w:tbl>
            <w:tblPr>
              <w:tblStyle w:val="af"/>
              <w:tblW w:w="8494"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831"/>
              <w:gridCol w:w="2831"/>
              <w:gridCol w:w="2832"/>
            </w:tblGrid>
            <w:tr w:rsidR="00622C1B" w:rsidRPr="00CB7016" w14:paraId="4B770534" w14:textId="77777777">
              <w:tc>
                <w:tcPr>
                  <w:tcW w:w="2831" w:type="dxa"/>
                  <w:tcBorders>
                    <w:bottom w:val="single" w:sz="12" w:space="0" w:color="BFBFBF"/>
                  </w:tcBorders>
                </w:tcPr>
                <w:p w14:paraId="4B50713A"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rPr>
                    <w:t>遺伝子組換え動物</w:t>
                  </w:r>
                </w:p>
              </w:tc>
              <w:tc>
                <w:tcPr>
                  <w:tcW w:w="2831" w:type="dxa"/>
                  <w:tcBorders>
                    <w:bottom w:val="single" w:sz="12" w:space="0" w:color="BFBFBF"/>
                  </w:tcBorders>
                </w:tcPr>
                <w:p w14:paraId="68149596"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rPr>
                    <w:t>微生物学的保証</w:t>
                  </w:r>
                </w:p>
              </w:tc>
              <w:tc>
                <w:tcPr>
                  <w:tcW w:w="2832" w:type="dxa"/>
                  <w:tcBorders>
                    <w:bottom w:val="single" w:sz="12" w:space="0" w:color="BFBFBF"/>
                  </w:tcBorders>
                </w:tcPr>
                <w:p w14:paraId="78BB7B53"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rPr>
                    <w:t>動物の特性など</w:t>
                  </w:r>
                </w:p>
              </w:tc>
            </w:tr>
            <w:tr w:rsidR="00622C1B" w:rsidRPr="00CB7016" w14:paraId="4865899E" w14:textId="77777777">
              <w:tc>
                <w:tcPr>
                  <w:tcW w:w="2831" w:type="dxa"/>
                  <w:tcBorders>
                    <w:top w:val="single" w:sz="12" w:space="0" w:color="BFBFBF"/>
                  </w:tcBorders>
                </w:tcPr>
                <w:p w14:paraId="300F8504" w14:textId="77777777" w:rsidR="00622C1B" w:rsidRPr="00CB7016" w:rsidRDefault="00000000" w:rsidP="00414DDA">
                  <w:pPr>
                    <w:topLinePunct/>
                    <w:autoSpaceDE w:val="0"/>
                    <w:autoSpaceDN w:val="0"/>
                    <w:rPr>
                      <w:rFonts w:ascii="Meiryo UI" w:eastAsia="Meiryo UI" w:hAnsi="Meiryo UI"/>
                    </w:rPr>
                  </w:pPr>
                  <w:r w:rsidRPr="00CB7016">
                    <w:rPr>
                      <w:rFonts w:ascii="Meiryo UI" w:eastAsia="Meiryo UI" w:hAnsi="Meiryo UI" w:cs="ＭＳ Ｐ明朝"/>
                    </w:rPr>
                    <w:t xml:space="preserve">□ </w:t>
                  </w:r>
                  <w:r w:rsidRPr="00CB7016">
                    <w:rPr>
                      <w:rFonts w:ascii="Meiryo UI" w:eastAsia="Meiryo UI" w:hAnsi="Meiryo UI"/>
                    </w:rPr>
                    <w:t>有</w:t>
                  </w:r>
                </w:p>
              </w:tc>
              <w:tc>
                <w:tcPr>
                  <w:tcW w:w="2831" w:type="dxa"/>
                  <w:tcBorders>
                    <w:top w:val="single" w:sz="12" w:space="0" w:color="BFBFBF"/>
                  </w:tcBorders>
                </w:tcPr>
                <w:p w14:paraId="5E6EBE39" w14:textId="77777777" w:rsidR="00622C1B" w:rsidRPr="00CB7016" w:rsidRDefault="00000000" w:rsidP="00414DDA">
                  <w:pPr>
                    <w:topLinePunct/>
                    <w:autoSpaceDE w:val="0"/>
                    <w:autoSpaceDN w:val="0"/>
                    <w:rPr>
                      <w:rFonts w:ascii="Meiryo UI" w:eastAsia="Meiryo UI" w:hAnsi="Meiryo UI"/>
                    </w:rPr>
                  </w:pPr>
                  <w:r w:rsidRPr="00CB7016">
                    <w:rPr>
                      <w:rFonts w:ascii="Meiryo UI" w:eastAsia="Meiryo UI" w:hAnsi="Meiryo UI" w:cs="Apple Color Emoji"/>
                    </w:rPr>
                    <w:t>☑</w:t>
                  </w:r>
                  <w:r w:rsidRPr="00CB7016">
                    <w:rPr>
                      <w:rFonts w:ascii="Meiryo UI" w:eastAsia="Meiryo UI" w:hAnsi="Meiryo UI" w:cs="ＭＳ ゴシック"/>
                    </w:rPr>
                    <w:t xml:space="preserve"> </w:t>
                  </w:r>
                  <w:r w:rsidRPr="00CB7016">
                    <w:rPr>
                      <w:rFonts w:ascii="Meiryo UI" w:eastAsia="Meiryo UI" w:hAnsi="Meiryo UI"/>
                    </w:rPr>
                    <w:t>有</w:t>
                  </w:r>
                </w:p>
              </w:tc>
              <w:tc>
                <w:tcPr>
                  <w:tcW w:w="2832" w:type="dxa"/>
                  <w:tcBorders>
                    <w:top w:val="single" w:sz="12" w:space="0" w:color="BFBFBF"/>
                  </w:tcBorders>
                </w:tcPr>
                <w:p w14:paraId="59846D64" w14:textId="77777777" w:rsidR="00622C1B" w:rsidRPr="00CB7016" w:rsidRDefault="00000000" w:rsidP="00414DDA">
                  <w:pPr>
                    <w:topLinePunct/>
                    <w:autoSpaceDE w:val="0"/>
                    <w:autoSpaceDN w:val="0"/>
                    <w:rPr>
                      <w:rFonts w:ascii="Meiryo UI" w:eastAsia="Meiryo UI" w:hAnsi="Meiryo UI"/>
                    </w:rPr>
                  </w:pPr>
                  <w:r w:rsidRPr="00CB7016">
                    <w:rPr>
                      <w:rFonts w:ascii="Meiryo UI" w:eastAsia="Meiryo UI" w:hAnsi="Meiryo UI"/>
                    </w:rPr>
                    <w:t>野生型</w:t>
                  </w:r>
                </w:p>
              </w:tc>
            </w:tr>
          </w:tbl>
          <w:p w14:paraId="7A5D48A3" w14:textId="77777777" w:rsidR="00622C1B" w:rsidRPr="00CB7016" w:rsidRDefault="00622C1B" w:rsidP="00414DDA">
            <w:pPr>
              <w:topLinePunct/>
              <w:autoSpaceDE w:val="0"/>
              <w:autoSpaceDN w:val="0"/>
              <w:rPr>
                <w:rFonts w:ascii="Meiryo UI" w:eastAsia="Meiryo UI" w:hAnsi="Meiryo UI" w:cs="Yu Gothic"/>
                <w:b/>
                <w:bCs/>
              </w:rPr>
            </w:pPr>
          </w:p>
          <w:p w14:paraId="67B8980A" w14:textId="77777777" w:rsidR="00622C1B" w:rsidRPr="00CB7016" w:rsidRDefault="00000000" w:rsidP="00414DDA">
            <w:pPr>
              <w:topLinePunct/>
              <w:autoSpaceDE w:val="0"/>
              <w:autoSpaceDN w:val="0"/>
              <w:rPr>
                <w:rFonts w:ascii="Meiryo UI" w:eastAsia="Meiryo UI" w:hAnsi="Meiryo UI" w:cs="Times New Roman"/>
              </w:rPr>
            </w:pPr>
            <w:r w:rsidRPr="00CB7016">
              <w:rPr>
                <w:rFonts w:ascii="Meiryo UI" w:eastAsia="Meiryo UI" w:hAnsi="Meiryo UI" w:cs="Yu Gothic"/>
                <w:b/>
                <w:bCs/>
              </w:rPr>
              <w:t>匹数：</w:t>
            </w:r>
            <w:sdt>
              <w:sdtPr>
                <w:rPr>
                  <w:rFonts w:ascii="Meiryo UI" w:eastAsia="Meiryo UI" w:hAnsi="Meiryo UI"/>
                </w:rPr>
                <w:tag w:val="goog_rdk_128"/>
                <w:id w:val="-2097729209"/>
              </w:sdtPr>
              <w:sdtContent>
                <w:r w:rsidRPr="00CB7016">
                  <w:rPr>
                    <w:rFonts w:ascii="Meiryo UI" w:eastAsia="Meiryo UI" w:hAnsi="Meiryo UI" w:cs="Gungsuh"/>
                  </w:rPr>
                  <w:t>5、</w:t>
                </w:r>
              </w:sdtContent>
            </w:sdt>
            <w:r w:rsidRPr="00CB7016">
              <w:rPr>
                <w:rFonts w:ascii="Meiryo UI" w:eastAsia="Meiryo UI" w:hAnsi="Meiryo UI" w:cs="Yu Gothic"/>
                <w:b/>
                <w:bCs/>
              </w:rPr>
              <w:t>群数：</w:t>
            </w:r>
            <w:r w:rsidRPr="00CB7016">
              <w:rPr>
                <w:rFonts w:ascii="Meiryo UI" w:eastAsia="Meiryo UI" w:hAnsi="Meiryo UI" w:cs="Times New Roman"/>
                <w:shd w:val="clear" w:color="auto" w:fill="D9D9D9"/>
              </w:rPr>
              <w:t>1</w:t>
            </w:r>
            <w:sdt>
              <w:sdtPr>
                <w:rPr>
                  <w:rFonts w:ascii="Meiryo UI" w:eastAsia="Meiryo UI" w:hAnsi="Meiryo UI"/>
                </w:rPr>
                <w:tag w:val="goog_rdk_129"/>
                <w:id w:val="-139777950"/>
              </w:sdtPr>
              <w:sdtContent>
                <w:r w:rsidRPr="00CB7016">
                  <w:rPr>
                    <w:rFonts w:ascii="Meiryo UI" w:eastAsia="Meiryo UI" w:hAnsi="Meiryo UI" w:cs="Gungsuh"/>
                  </w:rPr>
                  <w:t>、</w:t>
                </w:r>
              </w:sdtContent>
            </w:sdt>
            <w:r w:rsidRPr="00CB7016">
              <w:rPr>
                <w:rFonts w:ascii="Meiryo UI" w:eastAsia="Meiryo UI" w:hAnsi="Meiryo UI" w:cs="Yu Gothic"/>
                <w:b/>
                <w:bCs/>
              </w:rPr>
              <w:t>回数：</w:t>
            </w:r>
            <w:sdt>
              <w:sdtPr>
                <w:rPr>
                  <w:rFonts w:ascii="Meiryo UI" w:eastAsia="Meiryo UI" w:hAnsi="Meiryo UI"/>
                </w:rPr>
                <w:tag w:val="goog_rdk_130"/>
                <w:id w:val="2062017036"/>
              </w:sdtPr>
              <w:sdtContent>
                <w:r w:rsidRPr="00CB7016">
                  <w:rPr>
                    <w:rFonts w:ascii="Meiryo UI" w:eastAsia="Meiryo UI" w:hAnsi="Meiryo UI" w:cs="Gungsuh"/>
                  </w:rPr>
                  <w:t>1、</w:t>
                </w:r>
              </w:sdtContent>
            </w:sdt>
            <w:r w:rsidRPr="00CB7016">
              <w:rPr>
                <w:rFonts w:ascii="Meiryo UI" w:eastAsia="Meiryo UI" w:hAnsi="Meiryo UI" w:cs="Yu Gothic"/>
                <w:b/>
                <w:bCs/>
              </w:rPr>
              <w:t>合計：</w:t>
            </w:r>
            <w:r w:rsidRPr="00CB7016">
              <w:rPr>
                <w:rFonts w:ascii="Meiryo UI" w:eastAsia="Meiryo UI" w:hAnsi="Meiryo UI" w:cs="Times New Roman"/>
                <w:shd w:val="clear" w:color="auto" w:fill="D9D9D9"/>
              </w:rPr>
              <w:t>5</w:t>
            </w:r>
          </w:p>
          <w:p w14:paraId="2FAD972B" w14:textId="77777777" w:rsidR="00622C1B" w:rsidRPr="00CB7016" w:rsidRDefault="00000000" w:rsidP="00414DDA">
            <w:pPr>
              <w:topLinePunct/>
              <w:autoSpaceDE w:val="0"/>
              <w:autoSpaceDN w:val="0"/>
              <w:rPr>
                <w:rFonts w:ascii="Meiryo UI" w:eastAsia="Meiryo UI" w:hAnsi="Meiryo UI" w:cs="Times New Roman"/>
                <w:shd w:val="clear" w:color="auto" w:fill="D9D9D9"/>
              </w:rPr>
            </w:pPr>
            <w:r w:rsidRPr="00CB7016">
              <w:rPr>
                <w:rFonts w:ascii="Meiryo UI" w:eastAsia="Meiryo UI" w:hAnsi="Meiryo UI" w:cs="Yu Gothic"/>
                <w:b/>
                <w:bCs/>
              </w:rPr>
              <w:t>算出根拠（例）：</w:t>
            </w:r>
            <w:sdt>
              <w:sdtPr>
                <w:rPr>
                  <w:rFonts w:ascii="Meiryo UI" w:eastAsia="Meiryo UI" w:hAnsi="Meiryo UI"/>
                </w:rPr>
                <w:tag w:val="goog_rdk_131"/>
                <w:id w:val="1298509974"/>
              </w:sdtPr>
              <w:sdtContent>
                <w:r w:rsidRPr="00CB7016">
                  <w:rPr>
                    <w:rFonts w:ascii="Meiryo UI" w:eastAsia="Meiryo UI" w:hAnsi="Meiryo UI" w:cs="Gungsuh"/>
                  </w:rPr>
                  <w:t>1回の移植で精管結紮雄マウスを1匹使用。偽妊娠雌マウスは1回に1匹使用だが、発情前期が4日に1日の周期で訪れるため、任意の日に1匹を得るために4匹を要する。以上より1回の移植で5匹を使用する。</w:t>
                </w:r>
              </w:sdtContent>
            </w:sdt>
            <w:sdt>
              <w:sdtPr>
                <w:rPr>
                  <w:rFonts w:ascii="Meiryo UI" w:eastAsia="Meiryo UI" w:hAnsi="Meiryo UI"/>
                </w:rPr>
                <w:tag w:val="goog_rdk_132"/>
                <w:id w:val="-1930974145"/>
              </w:sdtPr>
              <w:sdtContent>
                <w:r w:rsidRPr="00CB7016">
                  <w:rPr>
                    <w:rFonts w:ascii="Meiryo UI" w:eastAsia="Meiryo UI" w:hAnsi="Meiryo UI" w:cs="Gungsuh"/>
                    <w:shd w:val="clear" w:color="auto" w:fill="D9D9D9"/>
                  </w:rPr>
                  <w:t>これをX系統分（X群）行う。</w:t>
                </w:r>
              </w:sdtContent>
            </w:sdt>
          </w:p>
          <w:p w14:paraId="318D16CD" w14:textId="77777777" w:rsidR="00622C1B" w:rsidRPr="00CB7016" w:rsidRDefault="00622C1B" w:rsidP="00414DDA">
            <w:pPr>
              <w:topLinePunct/>
              <w:autoSpaceDE w:val="0"/>
              <w:autoSpaceDN w:val="0"/>
              <w:rPr>
                <w:rFonts w:ascii="Meiryo UI" w:eastAsia="Meiryo UI" w:hAnsi="Meiryo UI" w:cs="Times New Roman"/>
                <w:shd w:val="clear" w:color="auto" w:fill="D9D9D9"/>
              </w:rPr>
            </w:pPr>
          </w:p>
          <w:p w14:paraId="0CB08992" w14:textId="77777777" w:rsidR="00622C1B" w:rsidRPr="00CB7016" w:rsidRDefault="00622C1B" w:rsidP="00414DDA">
            <w:pPr>
              <w:topLinePunct/>
              <w:autoSpaceDE w:val="0"/>
              <w:autoSpaceDN w:val="0"/>
              <w:rPr>
                <w:rFonts w:ascii="Meiryo UI" w:eastAsia="Meiryo UI" w:hAnsi="Meiryo UI" w:cs="Times New Roman"/>
                <w:shd w:val="clear" w:color="auto" w:fill="D9D9D9"/>
              </w:rPr>
            </w:pPr>
          </w:p>
          <w:p w14:paraId="6B9A6A5F"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bdr w:val="single" w:sz="4" w:space="0" w:color="auto"/>
              </w:rPr>
              <w:t>想定される苦痛のカテゴリー</w:t>
            </w:r>
            <w:r w:rsidRPr="00CB7016">
              <w:rPr>
                <w:rFonts w:ascii="Meiryo UI" w:eastAsia="Meiryo UI" w:hAnsi="Meiryo UI" w:cs="Yu Gothic"/>
                <w:b/>
                <w:bCs/>
              </w:rPr>
              <w:t xml:space="preserve"> 以下を選択してください。</w:t>
            </w:r>
          </w:p>
          <w:p w14:paraId="1DEFB187" w14:textId="77777777" w:rsidR="00622C1B" w:rsidRPr="00CB7016" w:rsidRDefault="00000000" w:rsidP="00414DDA">
            <w:pPr>
              <w:topLinePunct/>
              <w:autoSpaceDE w:val="0"/>
              <w:autoSpaceDN w:val="0"/>
              <w:rPr>
                <w:rFonts w:ascii="Meiryo UI" w:eastAsia="Meiryo UI" w:hAnsi="Meiryo UI" w:cs="Times New Roman"/>
              </w:rPr>
            </w:pPr>
            <w:r w:rsidRPr="00CB7016">
              <w:rPr>
                <w:rFonts w:ascii="Meiryo UI" w:eastAsia="Meiryo UI" w:hAnsi="Meiryo UI" w:cs="Times New Roman"/>
              </w:rPr>
              <w:t>C</w:t>
            </w:r>
          </w:p>
        </w:tc>
      </w:tr>
    </w:tbl>
    <w:p w14:paraId="640178AB" w14:textId="77777777" w:rsidR="00622C1B" w:rsidRPr="00CB7016" w:rsidRDefault="00622C1B" w:rsidP="00414DDA">
      <w:pPr>
        <w:topLinePunct/>
        <w:autoSpaceDE w:val="0"/>
        <w:autoSpaceDN w:val="0"/>
        <w:rPr>
          <w:rFonts w:ascii="Meiryo UI" w:eastAsia="Meiryo UI" w:hAnsi="Meiryo UI" w:cs="Yu Gothic"/>
          <w:b/>
          <w:bCs/>
        </w:rPr>
      </w:pPr>
    </w:p>
    <w:tbl>
      <w:tblPr>
        <w:tblStyle w:val="af0"/>
        <w:tblW w:w="97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36"/>
      </w:tblGrid>
      <w:tr w:rsidR="00622C1B" w:rsidRPr="00CB7016" w14:paraId="2AEA8E6E" w14:textId="77777777">
        <w:tc>
          <w:tcPr>
            <w:tcW w:w="9736" w:type="dxa"/>
          </w:tcPr>
          <w:p w14:paraId="277F3361"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color w:val="EE0000"/>
                <w:u w:val="single"/>
              </w:rPr>
              <w:t>支援パターン5</w:t>
            </w:r>
            <w:r w:rsidRPr="00CB7016">
              <w:rPr>
                <w:rFonts w:ascii="Meiryo UI" w:eastAsia="Meiryo UI" w:hAnsi="Meiryo UI" w:cs="Yu Gothic"/>
                <w:b/>
                <w:bCs/>
                <w:color w:val="000000"/>
              </w:rPr>
              <w:t>：</w:t>
            </w:r>
            <w:r w:rsidRPr="00CB7016">
              <w:rPr>
                <w:rFonts w:ascii="Meiryo UI" w:eastAsia="Meiryo UI" w:hAnsi="Meiryo UI" w:cs="Yu Gothic"/>
                <w:b/>
                <w:bCs/>
              </w:rPr>
              <w:t>凍結受精卵の融解・個体復元</w:t>
            </w:r>
          </w:p>
          <w:p w14:paraId="55E2E25C" w14:textId="77777777" w:rsidR="00622C1B" w:rsidRPr="00CB7016" w:rsidRDefault="00622C1B" w:rsidP="00414DDA">
            <w:pPr>
              <w:topLinePunct/>
              <w:autoSpaceDE w:val="0"/>
              <w:autoSpaceDN w:val="0"/>
              <w:rPr>
                <w:rFonts w:ascii="Meiryo UI" w:eastAsia="Meiryo UI" w:hAnsi="Meiryo UI" w:cs="Yu Gothic"/>
                <w:b/>
                <w:bCs/>
              </w:rPr>
            </w:pPr>
          </w:p>
          <w:p w14:paraId="7C12C041" w14:textId="7E0718B0"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bdr w:val="single" w:sz="4" w:space="0" w:color="auto"/>
              </w:rPr>
              <w:t>実験（教育研修）の方法</w:t>
            </w:r>
            <w:r w:rsidRPr="00CB7016">
              <w:rPr>
                <w:rFonts w:ascii="Meiryo UI" w:eastAsia="Meiryo UI" w:hAnsi="Meiryo UI" w:cs="Yu Gothic"/>
                <w:b/>
                <w:bCs/>
              </w:rPr>
              <w:t xml:space="preserve"> 以下を記載してください。</w:t>
            </w:r>
            <w:r w:rsidRPr="00CB7016">
              <w:rPr>
                <w:rFonts w:ascii="Meiryo UI" w:eastAsia="Meiryo UI" w:hAnsi="Meiryo UI" w:cs="Yu Gothic"/>
                <w:b/>
                <w:bCs/>
                <w:u w:val="single"/>
              </w:rPr>
              <w:t>系統名は適宜記載してください。</w:t>
            </w:r>
          </w:p>
          <w:p w14:paraId="76667FD6"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133"/>
                <w:id w:val="-1159447676"/>
              </w:sdtPr>
              <w:sdtContent>
                <w:r w:rsidRPr="00CB7016">
                  <w:rPr>
                    <w:rFonts w:ascii="Meiryo UI" w:eastAsia="Meiryo UI" w:hAnsi="Meiryo UI" w:cs="Gungsuh"/>
                  </w:rPr>
                  <w:t>(1)偽妊娠雌マウスの作製</w:t>
                </w:r>
              </w:sdtContent>
            </w:sdt>
          </w:p>
          <w:p w14:paraId="55432941" w14:textId="023C9401" w:rsidR="00622C1B" w:rsidRPr="00CB7016" w:rsidRDefault="009A1021" w:rsidP="00414DDA">
            <w:pPr>
              <w:topLinePunct/>
              <w:autoSpaceDE w:val="0"/>
              <w:autoSpaceDN w:val="0"/>
              <w:rPr>
                <w:rFonts w:ascii="Meiryo UI" w:eastAsia="Meiryo UI" w:hAnsi="Meiryo UI" w:cs="Times New Roman"/>
              </w:rPr>
            </w:pPr>
            <w:r w:rsidRPr="00CB7016">
              <w:rPr>
                <w:rFonts w:ascii="Meiryo UI" w:eastAsia="Meiryo UI" w:hAnsi="Meiryo UI" w:cs="Times New Roman"/>
              </w:rPr>
              <w:t>発情前期の雌マウス（ICR）を、MMB三種混合麻酔薬及びイソフルラン全身麻酔下で精管を結紮した雄マウス（ICR）と同居させ、交尾刺激による偽妊娠を誘導する。</w:t>
            </w:r>
          </w:p>
          <w:p w14:paraId="0C928DD7"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135"/>
                <w:id w:val="586034105"/>
              </w:sdtPr>
              <w:sdtContent>
                <w:r w:rsidRPr="00CB7016">
                  <w:rPr>
                    <w:rFonts w:ascii="Meiryo UI" w:eastAsia="Meiryo UI" w:hAnsi="Meiryo UI" w:cs="Gungsuh"/>
                  </w:rPr>
                  <w:t>(2)凍結受精卵の融解・移植</w:t>
                </w:r>
              </w:sdtContent>
            </w:sdt>
          </w:p>
          <w:p w14:paraId="0708F8FC" w14:textId="0648EC5D" w:rsidR="00622C1B" w:rsidRPr="00CB7016" w:rsidRDefault="00000000" w:rsidP="00414DDA">
            <w:pPr>
              <w:topLinePunct/>
              <w:autoSpaceDE w:val="0"/>
              <w:autoSpaceDN w:val="0"/>
              <w:rPr>
                <w:rFonts w:ascii="Meiryo UI" w:eastAsia="Meiryo UI" w:hAnsi="Meiryo UI" w:cs="Times New Roman"/>
                <w:shd w:val="clear" w:color="auto" w:fill="D9D9D9"/>
              </w:rPr>
            </w:pPr>
            <w:sdt>
              <w:sdtPr>
                <w:rPr>
                  <w:rFonts w:ascii="Meiryo UI" w:eastAsia="Meiryo UI" w:hAnsi="Meiryo UI"/>
                </w:rPr>
                <w:tag w:val="goog_rdk_136"/>
                <w:id w:val="-924950820"/>
              </w:sdtPr>
              <w:sdtContent>
                <w:r w:rsidRPr="00CB7016">
                  <w:rPr>
                    <w:rFonts w:ascii="Meiryo UI" w:eastAsia="Meiryo UI" w:hAnsi="Meiryo UI" w:cs="Gungsuh"/>
                  </w:rPr>
                  <w:t>凍結受精卵</w:t>
                </w:r>
                <w:r w:rsidR="003A37DE" w:rsidRPr="00CB7016">
                  <w:rPr>
                    <w:rFonts w:ascii="Meiryo UI" w:eastAsia="Meiryo UI" w:hAnsi="Meiryo UI" w:cs="Gungsuh" w:hint="eastAsia"/>
                    <w:lang w:val="en-US"/>
                  </w:rPr>
                  <w:t>（</w:t>
                </w:r>
                <w:r w:rsidR="003A37DE" w:rsidRPr="00CB7016">
                  <w:rPr>
                    <w:rFonts w:ascii="Meiryo UI" w:eastAsia="Meiryo UI" w:hAnsi="Meiryo UI" w:cs="Gungsuh" w:hint="eastAsia"/>
                    <w:shd w:val="pct15" w:color="auto" w:fill="FFFFFF"/>
                    <w:lang w:val="en-US"/>
                  </w:rPr>
                  <w:t>系統名：依頼者が記載</w:t>
                </w:r>
                <w:r w:rsidR="003A37DE" w:rsidRPr="00CB7016">
                  <w:rPr>
                    <w:rFonts w:ascii="Meiryo UI" w:eastAsia="Meiryo UI" w:hAnsi="Meiryo UI" w:cs="Gungsuh" w:hint="eastAsia"/>
                    <w:lang w:val="en-US"/>
                  </w:rPr>
                  <w:t>）</w:t>
                </w:r>
                <w:r w:rsidRPr="00CB7016">
                  <w:rPr>
                    <w:rFonts w:ascii="Meiryo UI" w:eastAsia="Meiryo UI" w:hAnsi="Meiryo UI" w:cs="Gungsuh"/>
                  </w:rPr>
                  <w:t>を融解したのち、偽妊娠雌マウスを全身麻酔下で背部切開し、卵管に移植する。</w:t>
                </w:r>
                <w:r w:rsidR="009A1021" w:rsidRPr="00CB7016">
                  <w:rPr>
                    <w:rFonts w:ascii="Meiryo UI" w:eastAsia="Meiryo UI" w:hAnsi="Meiryo UI" w:cs="Gungsuh"/>
                  </w:rPr>
                  <w:t>術後の鎮痛処置としてメロキシカムを投与する。</w:t>
                </w:r>
                <w:r w:rsidRPr="00CB7016">
                  <w:rPr>
                    <w:rFonts w:ascii="Meiryo UI" w:eastAsia="Meiryo UI" w:hAnsi="Meiryo UI" w:cs="Gungsuh"/>
                  </w:rPr>
                  <w:t>移植後19日目の予定出産日でも出産しない場合は、全身麻酔下で頸椎脱臼により安楽死させ、帝王切開により仔を摘出</w:t>
                </w:r>
                <w:r w:rsidR="009A1021" w:rsidRPr="00CB7016">
                  <w:rPr>
                    <w:rFonts w:ascii="Meiryo UI" w:eastAsia="Meiryo UI" w:hAnsi="Meiryo UI" w:cs="Gungsuh" w:hint="eastAsia"/>
                  </w:rPr>
                  <w:t>した</w:t>
                </w:r>
                <w:r w:rsidRPr="00CB7016">
                  <w:rPr>
                    <w:rFonts w:ascii="Meiryo UI" w:eastAsia="Meiryo UI" w:hAnsi="Meiryo UI" w:cs="Gungsuh"/>
                  </w:rPr>
                  <w:t>後</w:t>
                </w:r>
                <w:r w:rsidR="009A1021" w:rsidRPr="00CB7016">
                  <w:rPr>
                    <w:rFonts w:ascii="Meiryo UI" w:eastAsia="Meiryo UI" w:hAnsi="Meiryo UI" w:cs="Gungsuh" w:hint="eastAsia"/>
                  </w:rPr>
                  <w:t>に</w:t>
                </w:r>
                <w:r w:rsidRPr="00CB7016">
                  <w:rPr>
                    <w:rFonts w:ascii="Meiryo UI" w:eastAsia="Meiryo UI" w:hAnsi="Meiryo UI" w:cs="Gungsuh"/>
                  </w:rPr>
                  <w:t>代理母親マウスに哺育させる。</w:t>
                </w:r>
              </w:sdtContent>
            </w:sdt>
          </w:p>
          <w:p w14:paraId="7E44A2E0" w14:textId="77777777" w:rsidR="00622C1B" w:rsidRPr="00CB7016" w:rsidRDefault="00622C1B" w:rsidP="00414DDA">
            <w:pPr>
              <w:topLinePunct/>
              <w:autoSpaceDE w:val="0"/>
              <w:autoSpaceDN w:val="0"/>
              <w:rPr>
                <w:rFonts w:ascii="Meiryo UI" w:eastAsia="Meiryo UI" w:hAnsi="Meiryo UI" w:cs="Times New Roman"/>
              </w:rPr>
            </w:pPr>
          </w:p>
          <w:p w14:paraId="2A296895" w14:textId="77777777" w:rsidR="00622C1B" w:rsidRPr="00CB7016" w:rsidRDefault="00622C1B" w:rsidP="00414DDA">
            <w:pPr>
              <w:topLinePunct/>
              <w:autoSpaceDE w:val="0"/>
              <w:autoSpaceDN w:val="0"/>
              <w:rPr>
                <w:rFonts w:ascii="Meiryo UI" w:eastAsia="Meiryo UI" w:hAnsi="Meiryo UI" w:cs="Times New Roman"/>
              </w:rPr>
            </w:pPr>
          </w:p>
          <w:p w14:paraId="119DE3B0" w14:textId="77777777" w:rsidR="00622C1B" w:rsidRPr="00CB7016" w:rsidRDefault="00000000" w:rsidP="00414DDA">
            <w:pPr>
              <w:topLinePunct/>
              <w:autoSpaceDE w:val="0"/>
              <w:autoSpaceDN w:val="0"/>
              <w:rPr>
                <w:rFonts w:ascii="Meiryo UI" w:eastAsia="Meiryo UI" w:hAnsi="Meiryo UI" w:cs="Yu Gothic"/>
                <w:b/>
                <w:bCs/>
                <w:u w:val="single"/>
              </w:rPr>
            </w:pPr>
            <w:r w:rsidRPr="00CB7016">
              <w:rPr>
                <w:rFonts w:ascii="Meiryo UI" w:eastAsia="Meiryo UI" w:hAnsi="Meiryo UI" w:cs="Yu Gothic"/>
                <w:b/>
                <w:bCs/>
                <w:bdr w:val="single" w:sz="4" w:space="0" w:color="auto"/>
              </w:rPr>
              <w:t>動物の使用数または繁殖数</w:t>
            </w:r>
            <w:r w:rsidRPr="00CB7016">
              <w:rPr>
                <w:rFonts w:ascii="Meiryo UI" w:eastAsia="Meiryo UI" w:hAnsi="Meiryo UI" w:cs="Yu Gothic"/>
                <w:b/>
                <w:bCs/>
              </w:rPr>
              <w:t xml:space="preserve"> 以下の例を参考に記載してください。</w:t>
            </w:r>
            <w:r w:rsidRPr="00CB7016">
              <w:rPr>
                <w:rFonts w:ascii="Meiryo UI" w:eastAsia="Meiryo UI" w:hAnsi="Meiryo UI" w:cs="Yu Gothic"/>
                <w:b/>
                <w:bCs/>
                <w:u w:val="single"/>
              </w:rPr>
              <w:t>体外受精用マウスの情報は適宜記載してください。また匹数についても、依頼内容に応じて適宜変更してください（依頼系統数=群数としてください）。</w:t>
            </w:r>
          </w:p>
          <w:p w14:paraId="71349C52" w14:textId="77777777" w:rsidR="00622C1B" w:rsidRPr="00CB7016" w:rsidRDefault="00000000" w:rsidP="00414DDA">
            <w:pPr>
              <w:topLinePunct/>
              <w:autoSpaceDE w:val="0"/>
              <w:autoSpaceDN w:val="0"/>
              <w:rPr>
                <w:rFonts w:ascii="Meiryo UI" w:eastAsia="Meiryo UI" w:hAnsi="Meiryo UI" w:cs="Yu Gothic"/>
                <w:b/>
                <w:bCs/>
              </w:rPr>
            </w:pPr>
            <w:sdt>
              <w:sdtPr>
                <w:rPr>
                  <w:rFonts w:ascii="Meiryo UI" w:eastAsia="Meiryo UI" w:hAnsi="Meiryo UI"/>
                </w:rPr>
                <w:tag w:val="goog_rdk_139"/>
                <w:id w:val="559810373"/>
              </w:sdtPr>
              <w:sdtContent>
                <w:r w:rsidRPr="00CB7016">
                  <w:rPr>
                    <w:rFonts w:ascii="Meiryo UI" w:eastAsia="Meiryo UI" w:hAnsi="Meiryo UI" w:cs="Arial Unicode MS"/>
                    <w:b/>
                    <w:bCs/>
                  </w:rPr>
                  <w:t>偽妊娠雄マウス、精管結紮雄マウス、代理母親マウス</w:t>
                </w:r>
              </w:sdtContent>
            </w:sdt>
          </w:p>
          <w:tbl>
            <w:tblPr>
              <w:tblStyle w:val="af1"/>
              <w:tblW w:w="8494"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831"/>
              <w:gridCol w:w="2831"/>
              <w:gridCol w:w="2832"/>
            </w:tblGrid>
            <w:tr w:rsidR="00622C1B" w:rsidRPr="00CB7016" w14:paraId="40997051" w14:textId="77777777">
              <w:tc>
                <w:tcPr>
                  <w:tcW w:w="2831" w:type="dxa"/>
                  <w:tcBorders>
                    <w:bottom w:val="single" w:sz="12" w:space="0" w:color="BFBFBF"/>
                  </w:tcBorders>
                </w:tcPr>
                <w:p w14:paraId="0A5DD746"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rPr>
                    <w:t>動物種</w:t>
                  </w:r>
                </w:p>
              </w:tc>
              <w:tc>
                <w:tcPr>
                  <w:tcW w:w="2831" w:type="dxa"/>
                  <w:tcBorders>
                    <w:bottom w:val="single" w:sz="12" w:space="0" w:color="BFBFBF"/>
                  </w:tcBorders>
                </w:tcPr>
                <w:p w14:paraId="4D18580B"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rPr>
                    <w:t>入手先など</w:t>
                  </w:r>
                </w:p>
              </w:tc>
              <w:tc>
                <w:tcPr>
                  <w:tcW w:w="2832" w:type="dxa"/>
                  <w:tcBorders>
                    <w:bottom w:val="single" w:sz="12" w:space="0" w:color="BFBFBF"/>
                  </w:tcBorders>
                </w:tcPr>
                <w:p w14:paraId="39F68001"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rPr>
                    <w:t>系統名</w:t>
                  </w:r>
                </w:p>
              </w:tc>
            </w:tr>
            <w:tr w:rsidR="00622C1B" w:rsidRPr="00CB7016" w14:paraId="23888AED" w14:textId="77777777">
              <w:tc>
                <w:tcPr>
                  <w:tcW w:w="2831" w:type="dxa"/>
                  <w:tcBorders>
                    <w:top w:val="single" w:sz="12" w:space="0" w:color="BFBFBF"/>
                  </w:tcBorders>
                </w:tcPr>
                <w:p w14:paraId="5976B7FA" w14:textId="77777777" w:rsidR="00622C1B" w:rsidRPr="00CB7016" w:rsidRDefault="00000000" w:rsidP="00414DDA">
                  <w:pPr>
                    <w:topLinePunct/>
                    <w:autoSpaceDE w:val="0"/>
                    <w:autoSpaceDN w:val="0"/>
                    <w:rPr>
                      <w:rFonts w:ascii="Meiryo UI" w:eastAsia="Meiryo UI" w:hAnsi="Meiryo UI"/>
                    </w:rPr>
                  </w:pPr>
                  <w:r w:rsidRPr="00CB7016">
                    <w:rPr>
                      <w:rFonts w:ascii="Meiryo UI" w:eastAsia="Meiryo UI" w:hAnsi="Meiryo UI"/>
                    </w:rPr>
                    <w:t>マウス</w:t>
                  </w:r>
                </w:p>
              </w:tc>
              <w:tc>
                <w:tcPr>
                  <w:tcW w:w="2831" w:type="dxa"/>
                  <w:tcBorders>
                    <w:top w:val="single" w:sz="12" w:space="0" w:color="BFBFBF"/>
                  </w:tcBorders>
                </w:tcPr>
                <w:p w14:paraId="3A7CE8E2" w14:textId="77777777" w:rsidR="00622C1B" w:rsidRPr="00CB7016" w:rsidRDefault="00000000" w:rsidP="00414DDA">
                  <w:pPr>
                    <w:topLinePunct/>
                    <w:autoSpaceDE w:val="0"/>
                    <w:autoSpaceDN w:val="0"/>
                    <w:rPr>
                      <w:rFonts w:ascii="Meiryo UI" w:eastAsia="Meiryo UI" w:hAnsi="Meiryo UI"/>
                    </w:rPr>
                  </w:pPr>
                  <w:r w:rsidRPr="00CB7016">
                    <w:rPr>
                      <w:rFonts w:ascii="Meiryo UI" w:eastAsia="Meiryo UI" w:hAnsi="Meiryo UI"/>
                    </w:rPr>
                    <w:t>日本クレア(株)</w:t>
                  </w:r>
                </w:p>
              </w:tc>
              <w:tc>
                <w:tcPr>
                  <w:tcW w:w="2832" w:type="dxa"/>
                  <w:tcBorders>
                    <w:top w:val="single" w:sz="12" w:space="0" w:color="BFBFBF"/>
                  </w:tcBorders>
                </w:tcPr>
                <w:p w14:paraId="64FEF1A1" w14:textId="77777777" w:rsidR="00622C1B" w:rsidRPr="00CB7016" w:rsidRDefault="00000000" w:rsidP="00414DDA">
                  <w:pPr>
                    <w:topLinePunct/>
                    <w:autoSpaceDE w:val="0"/>
                    <w:autoSpaceDN w:val="0"/>
                    <w:rPr>
                      <w:rFonts w:ascii="Meiryo UI" w:eastAsia="Meiryo UI" w:hAnsi="Meiryo UI"/>
                    </w:rPr>
                  </w:pPr>
                  <w:r w:rsidRPr="00CB7016">
                    <w:rPr>
                      <w:rFonts w:ascii="Meiryo UI" w:eastAsia="Meiryo UI" w:hAnsi="Meiryo UI"/>
                    </w:rPr>
                    <w:t>ICR</w:t>
                  </w:r>
                </w:p>
              </w:tc>
            </w:tr>
          </w:tbl>
          <w:p w14:paraId="48466CFB" w14:textId="77777777" w:rsidR="00622C1B" w:rsidRPr="00CB7016" w:rsidRDefault="00622C1B" w:rsidP="00414DDA">
            <w:pPr>
              <w:topLinePunct/>
              <w:autoSpaceDE w:val="0"/>
              <w:autoSpaceDN w:val="0"/>
              <w:rPr>
                <w:rFonts w:ascii="Meiryo UI" w:eastAsia="Meiryo UI" w:hAnsi="Meiryo UI" w:cs="Yu Gothic"/>
                <w:b/>
                <w:bCs/>
              </w:rPr>
            </w:pPr>
          </w:p>
          <w:tbl>
            <w:tblPr>
              <w:tblStyle w:val="af2"/>
              <w:tblW w:w="8494"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831"/>
              <w:gridCol w:w="2831"/>
              <w:gridCol w:w="2832"/>
            </w:tblGrid>
            <w:tr w:rsidR="00622C1B" w:rsidRPr="00CB7016" w14:paraId="68677947" w14:textId="77777777">
              <w:tc>
                <w:tcPr>
                  <w:tcW w:w="2831" w:type="dxa"/>
                  <w:tcBorders>
                    <w:bottom w:val="single" w:sz="12" w:space="0" w:color="BFBFBF"/>
                  </w:tcBorders>
                </w:tcPr>
                <w:p w14:paraId="50CFAC94"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rPr>
                    <w:t>遺伝子組換え動物</w:t>
                  </w:r>
                </w:p>
              </w:tc>
              <w:tc>
                <w:tcPr>
                  <w:tcW w:w="2831" w:type="dxa"/>
                  <w:tcBorders>
                    <w:bottom w:val="single" w:sz="12" w:space="0" w:color="BFBFBF"/>
                  </w:tcBorders>
                </w:tcPr>
                <w:p w14:paraId="4A1C89F9"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rPr>
                    <w:t>微生物学的保証</w:t>
                  </w:r>
                </w:p>
              </w:tc>
              <w:tc>
                <w:tcPr>
                  <w:tcW w:w="2832" w:type="dxa"/>
                  <w:tcBorders>
                    <w:bottom w:val="single" w:sz="12" w:space="0" w:color="BFBFBF"/>
                  </w:tcBorders>
                </w:tcPr>
                <w:p w14:paraId="43E5F7FD"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rPr>
                    <w:t>動物の特性など</w:t>
                  </w:r>
                </w:p>
              </w:tc>
            </w:tr>
            <w:tr w:rsidR="00622C1B" w:rsidRPr="00CB7016" w14:paraId="54F49F83" w14:textId="77777777">
              <w:tc>
                <w:tcPr>
                  <w:tcW w:w="2831" w:type="dxa"/>
                  <w:tcBorders>
                    <w:top w:val="single" w:sz="12" w:space="0" w:color="BFBFBF"/>
                  </w:tcBorders>
                </w:tcPr>
                <w:p w14:paraId="64A486DC" w14:textId="77777777" w:rsidR="00622C1B" w:rsidRPr="00CB7016" w:rsidRDefault="00000000" w:rsidP="00414DDA">
                  <w:pPr>
                    <w:topLinePunct/>
                    <w:autoSpaceDE w:val="0"/>
                    <w:autoSpaceDN w:val="0"/>
                    <w:rPr>
                      <w:rFonts w:ascii="Meiryo UI" w:eastAsia="Meiryo UI" w:hAnsi="Meiryo UI"/>
                    </w:rPr>
                  </w:pPr>
                  <w:r w:rsidRPr="00CB7016">
                    <w:rPr>
                      <w:rFonts w:ascii="Meiryo UI" w:eastAsia="Meiryo UI" w:hAnsi="Meiryo UI" w:cs="ＭＳ Ｐ明朝"/>
                    </w:rPr>
                    <w:t xml:space="preserve">□ </w:t>
                  </w:r>
                  <w:r w:rsidRPr="00CB7016">
                    <w:rPr>
                      <w:rFonts w:ascii="Meiryo UI" w:eastAsia="Meiryo UI" w:hAnsi="Meiryo UI"/>
                    </w:rPr>
                    <w:t>有</w:t>
                  </w:r>
                </w:p>
              </w:tc>
              <w:tc>
                <w:tcPr>
                  <w:tcW w:w="2831" w:type="dxa"/>
                  <w:tcBorders>
                    <w:top w:val="single" w:sz="12" w:space="0" w:color="BFBFBF"/>
                  </w:tcBorders>
                </w:tcPr>
                <w:p w14:paraId="16D69F9C" w14:textId="77777777" w:rsidR="00622C1B" w:rsidRPr="00CB7016" w:rsidRDefault="00000000" w:rsidP="00414DDA">
                  <w:pPr>
                    <w:topLinePunct/>
                    <w:autoSpaceDE w:val="0"/>
                    <w:autoSpaceDN w:val="0"/>
                    <w:rPr>
                      <w:rFonts w:ascii="Meiryo UI" w:eastAsia="Meiryo UI" w:hAnsi="Meiryo UI"/>
                    </w:rPr>
                  </w:pPr>
                  <w:r w:rsidRPr="00CB7016">
                    <w:rPr>
                      <w:rFonts w:ascii="Meiryo UI" w:eastAsia="Meiryo UI" w:hAnsi="Meiryo UI" w:cs="Apple Color Emoji"/>
                    </w:rPr>
                    <w:t>☑</w:t>
                  </w:r>
                  <w:r w:rsidRPr="00CB7016">
                    <w:rPr>
                      <w:rFonts w:ascii="Meiryo UI" w:eastAsia="Meiryo UI" w:hAnsi="Meiryo UI" w:cs="ＭＳ ゴシック"/>
                    </w:rPr>
                    <w:t xml:space="preserve"> </w:t>
                  </w:r>
                  <w:r w:rsidRPr="00CB7016">
                    <w:rPr>
                      <w:rFonts w:ascii="Meiryo UI" w:eastAsia="Meiryo UI" w:hAnsi="Meiryo UI"/>
                    </w:rPr>
                    <w:t>有</w:t>
                  </w:r>
                </w:p>
              </w:tc>
              <w:tc>
                <w:tcPr>
                  <w:tcW w:w="2832" w:type="dxa"/>
                  <w:tcBorders>
                    <w:top w:val="single" w:sz="12" w:space="0" w:color="BFBFBF"/>
                  </w:tcBorders>
                </w:tcPr>
                <w:p w14:paraId="42B5D68C" w14:textId="77777777" w:rsidR="00622C1B" w:rsidRPr="00CB7016" w:rsidRDefault="00000000" w:rsidP="00414DDA">
                  <w:pPr>
                    <w:topLinePunct/>
                    <w:autoSpaceDE w:val="0"/>
                    <w:autoSpaceDN w:val="0"/>
                    <w:rPr>
                      <w:rFonts w:ascii="Meiryo UI" w:eastAsia="Meiryo UI" w:hAnsi="Meiryo UI"/>
                    </w:rPr>
                  </w:pPr>
                  <w:r w:rsidRPr="00CB7016">
                    <w:rPr>
                      <w:rFonts w:ascii="Meiryo UI" w:eastAsia="Meiryo UI" w:hAnsi="Meiryo UI"/>
                    </w:rPr>
                    <w:t>野生型</w:t>
                  </w:r>
                </w:p>
              </w:tc>
            </w:tr>
          </w:tbl>
          <w:p w14:paraId="47983896" w14:textId="77777777" w:rsidR="00622C1B" w:rsidRPr="00CB7016" w:rsidRDefault="00622C1B" w:rsidP="00414DDA">
            <w:pPr>
              <w:topLinePunct/>
              <w:autoSpaceDE w:val="0"/>
              <w:autoSpaceDN w:val="0"/>
              <w:rPr>
                <w:rFonts w:ascii="Meiryo UI" w:eastAsia="Meiryo UI" w:hAnsi="Meiryo UI" w:cs="Yu Gothic"/>
                <w:b/>
                <w:bCs/>
              </w:rPr>
            </w:pPr>
          </w:p>
          <w:p w14:paraId="35BF9DB9" w14:textId="77777777" w:rsidR="00622C1B" w:rsidRPr="00CB7016" w:rsidRDefault="00000000" w:rsidP="00414DDA">
            <w:pPr>
              <w:topLinePunct/>
              <w:autoSpaceDE w:val="0"/>
              <w:autoSpaceDN w:val="0"/>
              <w:rPr>
                <w:rFonts w:ascii="Meiryo UI" w:eastAsia="Meiryo UI" w:hAnsi="Meiryo UI" w:cs="Times New Roman"/>
              </w:rPr>
            </w:pPr>
            <w:r w:rsidRPr="00CB7016">
              <w:rPr>
                <w:rFonts w:ascii="Meiryo UI" w:eastAsia="Meiryo UI" w:hAnsi="Meiryo UI" w:cs="Yu Gothic"/>
                <w:b/>
                <w:bCs/>
              </w:rPr>
              <w:t>匹数：</w:t>
            </w:r>
            <w:sdt>
              <w:sdtPr>
                <w:rPr>
                  <w:rFonts w:ascii="Meiryo UI" w:eastAsia="Meiryo UI" w:hAnsi="Meiryo UI"/>
                </w:rPr>
                <w:tag w:val="goog_rdk_140"/>
                <w:id w:val="-887405071"/>
              </w:sdtPr>
              <w:sdtContent>
                <w:r w:rsidRPr="00CB7016">
                  <w:rPr>
                    <w:rFonts w:ascii="Meiryo UI" w:eastAsia="Meiryo UI" w:hAnsi="Meiryo UI" w:cs="Gungsuh"/>
                  </w:rPr>
                  <w:t>18、</w:t>
                </w:r>
              </w:sdtContent>
            </w:sdt>
            <w:r w:rsidRPr="00CB7016">
              <w:rPr>
                <w:rFonts w:ascii="Meiryo UI" w:eastAsia="Meiryo UI" w:hAnsi="Meiryo UI" w:cs="Yu Gothic"/>
                <w:b/>
                <w:bCs/>
              </w:rPr>
              <w:t>群数：</w:t>
            </w:r>
            <w:r w:rsidRPr="00CB7016">
              <w:rPr>
                <w:rFonts w:ascii="Meiryo UI" w:eastAsia="Meiryo UI" w:hAnsi="Meiryo UI" w:cs="Times New Roman"/>
                <w:shd w:val="clear" w:color="auto" w:fill="D9D9D9"/>
              </w:rPr>
              <w:t>1</w:t>
            </w:r>
            <w:sdt>
              <w:sdtPr>
                <w:rPr>
                  <w:rFonts w:ascii="Meiryo UI" w:eastAsia="Meiryo UI" w:hAnsi="Meiryo UI"/>
                </w:rPr>
                <w:tag w:val="goog_rdk_141"/>
                <w:id w:val="642077079"/>
              </w:sdtPr>
              <w:sdtContent>
                <w:r w:rsidRPr="00CB7016">
                  <w:rPr>
                    <w:rFonts w:ascii="Meiryo UI" w:eastAsia="Meiryo UI" w:hAnsi="Meiryo UI" w:cs="Gungsuh"/>
                  </w:rPr>
                  <w:t>、</w:t>
                </w:r>
              </w:sdtContent>
            </w:sdt>
            <w:r w:rsidRPr="00CB7016">
              <w:rPr>
                <w:rFonts w:ascii="Meiryo UI" w:eastAsia="Meiryo UI" w:hAnsi="Meiryo UI" w:cs="Yu Gothic"/>
                <w:b/>
                <w:bCs/>
              </w:rPr>
              <w:t>回数：</w:t>
            </w:r>
            <w:sdt>
              <w:sdtPr>
                <w:rPr>
                  <w:rFonts w:ascii="Meiryo UI" w:eastAsia="Meiryo UI" w:hAnsi="Meiryo UI"/>
                </w:rPr>
                <w:tag w:val="goog_rdk_142"/>
                <w:id w:val="1383279135"/>
              </w:sdtPr>
              <w:sdtContent>
                <w:r w:rsidRPr="00CB7016">
                  <w:rPr>
                    <w:rFonts w:ascii="Meiryo UI" w:eastAsia="Meiryo UI" w:hAnsi="Meiryo UI" w:cs="Gungsuh"/>
                  </w:rPr>
                  <w:t>1、</w:t>
                </w:r>
              </w:sdtContent>
            </w:sdt>
            <w:r w:rsidRPr="00CB7016">
              <w:rPr>
                <w:rFonts w:ascii="Meiryo UI" w:eastAsia="Meiryo UI" w:hAnsi="Meiryo UI" w:cs="Yu Gothic"/>
                <w:b/>
                <w:bCs/>
              </w:rPr>
              <w:t>合計：</w:t>
            </w:r>
            <w:r w:rsidRPr="00CB7016">
              <w:rPr>
                <w:rFonts w:ascii="Meiryo UI" w:eastAsia="Meiryo UI" w:hAnsi="Meiryo UI" w:cs="Times New Roman"/>
                <w:shd w:val="clear" w:color="auto" w:fill="D9D9D9"/>
              </w:rPr>
              <w:t>18</w:t>
            </w:r>
          </w:p>
          <w:p w14:paraId="131283C6" w14:textId="77777777" w:rsidR="00622C1B" w:rsidRPr="00CB7016" w:rsidRDefault="00000000" w:rsidP="00414DDA">
            <w:pPr>
              <w:topLinePunct/>
              <w:autoSpaceDE w:val="0"/>
              <w:autoSpaceDN w:val="0"/>
              <w:rPr>
                <w:rFonts w:ascii="Meiryo UI" w:eastAsia="Meiryo UI" w:hAnsi="Meiryo UI" w:cs="Times New Roman"/>
                <w:shd w:val="clear" w:color="auto" w:fill="D9D9D9"/>
              </w:rPr>
            </w:pPr>
            <w:r w:rsidRPr="00CB7016">
              <w:rPr>
                <w:rFonts w:ascii="Meiryo UI" w:eastAsia="Meiryo UI" w:hAnsi="Meiryo UI" w:cs="Yu Gothic"/>
                <w:b/>
                <w:bCs/>
              </w:rPr>
              <w:t>算出根拠（例）：</w:t>
            </w:r>
            <w:sdt>
              <w:sdtPr>
                <w:rPr>
                  <w:rFonts w:ascii="Meiryo UI" w:eastAsia="Meiryo UI" w:hAnsi="Meiryo UI"/>
                </w:rPr>
                <w:tag w:val="goog_rdk_143"/>
                <w:id w:val="-1367627343"/>
              </w:sdtPr>
              <w:sdtContent>
                <w:r w:rsidRPr="00CB7016">
                  <w:rPr>
                    <w:rFonts w:ascii="Meiryo UI" w:eastAsia="Meiryo UI" w:hAnsi="Meiryo UI" w:cs="Gungsuh"/>
                  </w:rPr>
                  <w:t>1回の移植で精管結紮雄マウスを3匹、代理母親用マウスを3匹使用。偽妊娠雌マウスは1回3匹使用するが、発情前期が4日に1日の周期で訪れるため、同日に3匹を得るには12匹を要する。以上より1回の移植で18匹を使用する。</w:t>
                </w:r>
              </w:sdtContent>
            </w:sdt>
            <w:sdt>
              <w:sdtPr>
                <w:rPr>
                  <w:rFonts w:ascii="Meiryo UI" w:eastAsia="Meiryo UI" w:hAnsi="Meiryo UI"/>
                </w:rPr>
                <w:tag w:val="goog_rdk_144"/>
                <w:id w:val="-406615734"/>
              </w:sdtPr>
              <w:sdtContent>
                <w:r w:rsidRPr="00CB7016">
                  <w:rPr>
                    <w:rFonts w:ascii="Meiryo UI" w:eastAsia="Meiryo UI" w:hAnsi="Meiryo UI" w:cs="Gungsuh"/>
                    <w:shd w:val="clear" w:color="auto" w:fill="D9D9D9"/>
                  </w:rPr>
                  <w:t>これをX系統分（X群）行う。</w:t>
                </w:r>
              </w:sdtContent>
            </w:sdt>
          </w:p>
          <w:p w14:paraId="4855F3EF" w14:textId="77777777" w:rsidR="00622C1B" w:rsidRPr="00CB7016" w:rsidRDefault="00622C1B" w:rsidP="00414DDA">
            <w:pPr>
              <w:topLinePunct/>
              <w:autoSpaceDE w:val="0"/>
              <w:autoSpaceDN w:val="0"/>
              <w:rPr>
                <w:rFonts w:ascii="Meiryo UI" w:eastAsia="Meiryo UI" w:hAnsi="Meiryo UI" w:cs="Times New Roman"/>
                <w:shd w:val="clear" w:color="auto" w:fill="D9D9D9"/>
              </w:rPr>
            </w:pPr>
          </w:p>
          <w:p w14:paraId="247BE9B9" w14:textId="77777777" w:rsidR="00622C1B" w:rsidRPr="00CB7016" w:rsidRDefault="00622C1B" w:rsidP="00414DDA">
            <w:pPr>
              <w:topLinePunct/>
              <w:autoSpaceDE w:val="0"/>
              <w:autoSpaceDN w:val="0"/>
              <w:rPr>
                <w:rFonts w:ascii="Meiryo UI" w:eastAsia="Meiryo UI" w:hAnsi="Meiryo UI" w:cs="Times New Roman"/>
                <w:shd w:val="clear" w:color="auto" w:fill="D9D9D9"/>
              </w:rPr>
            </w:pPr>
          </w:p>
          <w:p w14:paraId="40C22623"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bdr w:val="single" w:sz="4" w:space="0" w:color="auto"/>
              </w:rPr>
              <w:t>想定される苦痛のカテゴリー</w:t>
            </w:r>
            <w:r w:rsidRPr="00CB7016">
              <w:rPr>
                <w:rFonts w:ascii="Meiryo UI" w:eastAsia="Meiryo UI" w:hAnsi="Meiryo UI" w:cs="Yu Gothic"/>
                <w:b/>
                <w:bCs/>
              </w:rPr>
              <w:t xml:space="preserve"> 以下を選択してください。</w:t>
            </w:r>
          </w:p>
          <w:p w14:paraId="733DF4F0"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Times New Roman"/>
              </w:rPr>
              <w:t>C</w:t>
            </w:r>
          </w:p>
        </w:tc>
      </w:tr>
    </w:tbl>
    <w:p w14:paraId="0366D387" w14:textId="77777777" w:rsidR="00622C1B" w:rsidRPr="00CB7016" w:rsidRDefault="00622C1B" w:rsidP="00414DDA">
      <w:pPr>
        <w:topLinePunct/>
        <w:autoSpaceDE w:val="0"/>
        <w:autoSpaceDN w:val="0"/>
        <w:rPr>
          <w:rFonts w:ascii="Meiryo UI" w:eastAsia="Meiryo UI" w:hAnsi="Meiryo UI" w:cs="Times New Roman"/>
        </w:rPr>
      </w:pPr>
    </w:p>
    <w:p w14:paraId="1ACD930C" w14:textId="77777777" w:rsidR="00622C1B" w:rsidRPr="00CB7016" w:rsidRDefault="00622C1B" w:rsidP="00414DDA">
      <w:pPr>
        <w:topLinePunct/>
        <w:autoSpaceDE w:val="0"/>
        <w:autoSpaceDN w:val="0"/>
        <w:rPr>
          <w:rFonts w:ascii="Meiryo UI" w:eastAsia="Meiryo UI" w:hAnsi="Meiryo UI" w:cs="Times New Roman"/>
        </w:rPr>
      </w:pPr>
    </w:p>
    <w:p w14:paraId="5B8F0541"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bdr w:val="single" w:sz="4" w:space="0" w:color="auto"/>
        </w:rPr>
        <w:t>動物の苦痛軽減・排除の方法</w:t>
      </w:r>
      <w:r w:rsidRPr="00CB7016">
        <w:rPr>
          <w:rFonts w:ascii="Meiryo UI" w:eastAsia="Meiryo UI" w:hAnsi="Meiryo UI" w:cs="Yu Gothic"/>
          <w:b/>
          <w:bCs/>
        </w:rPr>
        <w:t xml:space="preserve"> 以下を選択、記載してください。</w:t>
      </w:r>
    </w:p>
    <w:p w14:paraId="18C97CE9" w14:textId="77777777" w:rsidR="00622C1B" w:rsidRPr="00CB7016" w:rsidRDefault="00000000" w:rsidP="00414DDA">
      <w:pPr>
        <w:topLinePunct/>
        <w:autoSpaceDE w:val="0"/>
        <w:autoSpaceDN w:val="0"/>
        <w:spacing w:after="240"/>
        <w:rPr>
          <w:rFonts w:ascii="Meiryo UI" w:eastAsia="Meiryo UI" w:hAnsi="Meiryo UI" w:cs="Times New Roman"/>
        </w:rPr>
      </w:pPr>
      <w:r w:rsidRPr="00CB7016">
        <w:rPr>
          <w:rFonts w:ascii="Meiryo UI" w:eastAsia="Meiryo UI" w:hAnsi="Meiryo UI" w:cs="Apple Color Emoji"/>
        </w:rPr>
        <w:t>☑</w:t>
      </w:r>
      <w:r w:rsidRPr="00CB7016">
        <w:rPr>
          <w:rFonts w:ascii="Meiryo UI" w:eastAsia="Meiryo UI" w:hAnsi="Meiryo UI" w:cs="REM"/>
        </w:rPr>
        <w:t xml:space="preserve"> </w:t>
      </w:r>
      <w:sdt>
        <w:sdtPr>
          <w:rPr>
            <w:rFonts w:ascii="Meiryo UI" w:eastAsia="Meiryo UI" w:hAnsi="Meiryo UI"/>
          </w:rPr>
          <w:tag w:val="goog_rdk_145"/>
          <w:id w:val="724588540"/>
        </w:sdtPr>
        <w:sdtContent>
          <w:r w:rsidRPr="00CB7016">
            <w:rPr>
              <w:rFonts w:ascii="Meiryo UI" w:eastAsia="Meiryo UI" w:hAnsi="Meiryo UI" w:cs="Gungsuh"/>
            </w:rPr>
            <w:t>3. 麻酔薬・鎮痛薬・抗生剤等を使用する</w:t>
          </w:r>
        </w:sdtContent>
      </w:sdt>
    </w:p>
    <w:tbl>
      <w:tblPr>
        <w:tblStyle w:val="af3"/>
        <w:tblW w:w="9776"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256"/>
        <w:gridCol w:w="4961"/>
        <w:gridCol w:w="1559"/>
      </w:tblGrid>
      <w:tr w:rsidR="00622C1B" w:rsidRPr="00CB7016" w14:paraId="1FCEED24" w14:textId="77777777">
        <w:tc>
          <w:tcPr>
            <w:tcW w:w="3256" w:type="dxa"/>
            <w:tcBorders>
              <w:bottom w:val="single" w:sz="12" w:space="0" w:color="BFBFBF"/>
            </w:tcBorders>
          </w:tcPr>
          <w:p w14:paraId="04C9B883"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rPr>
              <w:t>薬剤名</w:t>
            </w:r>
          </w:p>
        </w:tc>
        <w:tc>
          <w:tcPr>
            <w:tcW w:w="4961" w:type="dxa"/>
            <w:tcBorders>
              <w:bottom w:val="single" w:sz="12" w:space="0" w:color="BFBFBF"/>
            </w:tcBorders>
          </w:tcPr>
          <w:p w14:paraId="49B8201A"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rPr>
              <w:t>投与量</w:t>
            </w:r>
          </w:p>
        </w:tc>
        <w:tc>
          <w:tcPr>
            <w:tcW w:w="1559" w:type="dxa"/>
            <w:tcBorders>
              <w:bottom w:val="single" w:sz="12" w:space="0" w:color="BFBFBF"/>
            </w:tcBorders>
          </w:tcPr>
          <w:p w14:paraId="37B46D39"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rPr>
              <w:t>投与経路</w:t>
            </w:r>
          </w:p>
        </w:tc>
      </w:tr>
      <w:tr w:rsidR="00622C1B" w:rsidRPr="00CB7016" w14:paraId="4C3C642F" w14:textId="77777777">
        <w:tc>
          <w:tcPr>
            <w:tcW w:w="3256" w:type="dxa"/>
            <w:tcBorders>
              <w:top w:val="single" w:sz="12" w:space="0" w:color="BFBFBF"/>
            </w:tcBorders>
          </w:tcPr>
          <w:p w14:paraId="606C31DA" w14:textId="2D341990" w:rsidR="00622C1B" w:rsidRPr="00CB7016" w:rsidRDefault="00000000" w:rsidP="00414DDA">
            <w:pPr>
              <w:topLinePunct/>
              <w:autoSpaceDE w:val="0"/>
              <w:autoSpaceDN w:val="0"/>
              <w:rPr>
                <w:rFonts w:ascii="Meiryo UI" w:eastAsia="Meiryo UI" w:hAnsi="Meiryo UI" w:cs="Yu Gothic"/>
                <w:b/>
                <w:bCs/>
              </w:rPr>
            </w:pPr>
            <w:sdt>
              <w:sdtPr>
                <w:rPr>
                  <w:rFonts w:ascii="Meiryo UI" w:eastAsia="Meiryo UI" w:hAnsi="Meiryo UI"/>
                </w:rPr>
                <w:tag w:val="goog_rdk_146"/>
                <w:id w:val="8001591"/>
              </w:sdtPr>
              <w:sdtContent>
                <w:r w:rsidRPr="00CB7016">
                  <w:rPr>
                    <w:rFonts w:ascii="Meiryo UI" w:eastAsia="Meiryo UI" w:hAnsi="Meiryo UI" w:cs="Gungsuh"/>
                  </w:rPr>
                  <w:t>MMB（塩酸メデトミジン、ミ</w:t>
                </w:r>
                <w:r w:rsidR="00DE0548" w:rsidRPr="00CB7016">
                  <w:rPr>
                    <w:rFonts w:ascii="Meiryo UI" w:eastAsia="Meiryo UI" w:hAnsi="Meiryo UI" w:cs="Gungsuh" w:hint="eastAsia"/>
                  </w:rPr>
                  <w:t>ダ</w:t>
                </w:r>
                <w:r w:rsidRPr="00CB7016">
                  <w:rPr>
                    <w:rFonts w:ascii="Meiryo UI" w:eastAsia="Meiryo UI" w:hAnsi="Meiryo UI" w:cs="Gungsuh"/>
                  </w:rPr>
                  <w:t>ゾラム、酒石酸ブトルファノール）三種混合麻酔薬</w:t>
                </w:r>
              </w:sdtContent>
            </w:sdt>
          </w:p>
        </w:tc>
        <w:tc>
          <w:tcPr>
            <w:tcW w:w="4961" w:type="dxa"/>
            <w:tcBorders>
              <w:top w:val="single" w:sz="12" w:space="0" w:color="BFBFBF"/>
            </w:tcBorders>
          </w:tcPr>
          <w:p w14:paraId="31C165BE" w14:textId="4BCB5161" w:rsidR="00622C1B" w:rsidRPr="00CB7016" w:rsidRDefault="00000000" w:rsidP="00414DDA">
            <w:pPr>
              <w:topLinePunct/>
              <w:autoSpaceDE w:val="0"/>
              <w:autoSpaceDN w:val="0"/>
              <w:rPr>
                <w:rFonts w:ascii="Meiryo UI" w:eastAsia="Meiryo UI" w:hAnsi="Meiryo UI" w:cs="Yu Gothic"/>
                <w:b/>
                <w:bCs/>
              </w:rPr>
            </w:pPr>
            <w:sdt>
              <w:sdtPr>
                <w:rPr>
                  <w:rFonts w:ascii="Meiryo UI" w:eastAsia="Meiryo UI" w:hAnsi="Meiryo UI"/>
                </w:rPr>
                <w:tag w:val="goog_rdk_147"/>
                <w:id w:val="-328866448"/>
              </w:sdtPr>
              <w:sdtContent>
                <w:r w:rsidRPr="00CB7016">
                  <w:rPr>
                    <w:rFonts w:ascii="Meiryo UI" w:eastAsia="Meiryo UI" w:hAnsi="Meiryo UI" w:cs="Gungsuh"/>
                  </w:rPr>
                  <w:t>塩酸メデトミジン0.</w:t>
                </w:r>
                <w:r w:rsidR="009B5BA9" w:rsidRPr="00CB7016">
                  <w:rPr>
                    <w:rFonts w:ascii="Meiryo UI" w:eastAsia="Meiryo UI" w:hAnsi="Meiryo UI" w:cs="Gungsuh"/>
                  </w:rPr>
                  <w:t>2</w:t>
                </w:r>
                <w:r w:rsidRPr="00CB7016">
                  <w:rPr>
                    <w:rFonts w:ascii="Meiryo UI" w:eastAsia="Meiryo UI" w:hAnsi="Meiryo UI" w:cs="Gungsuh"/>
                  </w:rPr>
                  <w:t xml:space="preserve"> mg/kg、ミ</w:t>
                </w:r>
                <w:r w:rsidR="00DE0548" w:rsidRPr="00CB7016">
                  <w:rPr>
                    <w:rFonts w:ascii="Meiryo UI" w:eastAsia="Meiryo UI" w:hAnsi="Meiryo UI" w:cs="Gungsuh" w:hint="eastAsia"/>
                  </w:rPr>
                  <w:t>ダ</w:t>
                </w:r>
                <w:r w:rsidRPr="00CB7016">
                  <w:rPr>
                    <w:rFonts w:ascii="Meiryo UI" w:eastAsia="Meiryo UI" w:hAnsi="Meiryo UI" w:cs="Gungsuh"/>
                  </w:rPr>
                  <w:t>ゾラム</w:t>
                </w:r>
                <w:r w:rsidR="009B5BA9" w:rsidRPr="00CB7016">
                  <w:rPr>
                    <w:rFonts w:ascii="Meiryo UI" w:eastAsia="Meiryo UI" w:hAnsi="Meiryo UI" w:cs="Gungsuh"/>
                  </w:rPr>
                  <w:t>6</w:t>
                </w:r>
                <w:r w:rsidRPr="00CB7016">
                  <w:rPr>
                    <w:rFonts w:ascii="Meiryo UI" w:eastAsia="Meiryo UI" w:hAnsi="Meiryo UI" w:cs="Gungsuh"/>
                  </w:rPr>
                  <w:t xml:space="preserve"> mg/kg、酒石酸ブトルファノール</w:t>
                </w:r>
                <w:r w:rsidR="009B5BA9" w:rsidRPr="00CB7016">
                  <w:rPr>
                    <w:rFonts w:ascii="Meiryo UI" w:eastAsia="Meiryo UI" w:hAnsi="Meiryo UI" w:cs="Gungsuh"/>
                  </w:rPr>
                  <w:t>10</w:t>
                </w:r>
                <w:r w:rsidRPr="00CB7016">
                  <w:rPr>
                    <w:rFonts w:ascii="Meiryo UI" w:eastAsia="Meiryo UI" w:hAnsi="Meiryo UI" w:cs="Gungsuh"/>
                  </w:rPr>
                  <w:t xml:space="preserve"> mg/kg</w:t>
                </w:r>
              </w:sdtContent>
            </w:sdt>
          </w:p>
        </w:tc>
        <w:tc>
          <w:tcPr>
            <w:tcW w:w="1559" w:type="dxa"/>
            <w:tcBorders>
              <w:top w:val="single" w:sz="12" w:space="0" w:color="BFBFBF"/>
            </w:tcBorders>
          </w:tcPr>
          <w:p w14:paraId="6368F2ED" w14:textId="77777777" w:rsidR="00622C1B" w:rsidRPr="00CB7016" w:rsidRDefault="00000000" w:rsidP="00414DDA">
            <w:pPr>
              <w:topLinePunct/>
              <w:autoSpaceDE w:val="0"/>
              <w:autoSpaceDN w:val="0"/>
              <w:rPr>
                <w:rFonts w:ascii="Meiryo UI" w:eastAsia="Meiryo UI" w:hAnsi="Meiryo UI" w:cs="Yu Gothic"/>
                <w:b/>
                <w:bCs/>
              </w:rPr>
            </w:pPr>
            <w:sdt>
              <w:sdtPr>
                <w:rPr>
                  <w:rFonts w:ascii="Meiryo UI" w:eastAsia="Meiryo UI" w:hAnsi="Meiryo UI"/>
                </w:rPr>
                <w:tag w:val="goog_rdk_148"/>
                <w:id w:val="-1794526781"/>
              </w:sdtPr>
              <w:sdtContent>
                <w:r w:rsidRPr="00CB7016">
                  <w:rPr>
                    <w:rFonts w:ascii="Meiryo UI" w:eastAsia="Meiryo UI" w:hAnsi="Meiryo UI" w:cs="Gungsuh"/>
                  </w:rPr>
                  <w:t>腹腔内投与</w:t>
                </w:r>
              </w:sdtContent>
            </w:sdt>
          </w:p>
        </w:tc>
      </w:tr>
      <w:tr w:rsidR="00622C1B" w:rsidRPr="00CB7016" w14:paraId="5759C3D2" w14:textId="77777777">
        <w:tc>
          <w:tcPr>
            <w:tcW w:w="3256" w:type="dxa"/>
          </w:tcPr>
          <w:p w14:paraId="43DC431B" w14:textId="77777777" w:rsidR="00622C1B" w:rsidRPr="00CB7016" w:rsidRDefault="00000000" w:rsidP="00414DDA">
            <w:pPr>
              <w:topLinePunct/>
              <w:autoSpaceDE w:val="0"/>
              <w:autoSpaceDN w:val="0"/>
              <w:rPr>
                <w:rFonts w:ascii="Meiryo UI" w:eastAsia="Meiryo UI" w:hAnsi="Meiryo UI" w:cs="Yu Gothic"/>
                <w:b/>
                <w:bCs/>
              </w:rPr>
            </w:pPr>
            <w:sdt>
              <w:sdtPr>
                <w:rPr>
                  <w:rFonts w:ascii="Meiryo UI" w:eastAsia="Meiryo UI" w:hAnsi="Meiryo UI"/>
                </w:rPr>
                <w:tag w:val="goog_rdk_149"/>
                <w:id w:val="-1605288407"/>
              </w:sdtPr>
              <w:sdtContent>
                <w:r w:rsidRPr="00CB7016">
                  <w:rPr>
                    <w:rFonts w:ascii="Meiryo UI" w:eastAsia="Meiryo UI" w:hAnsi="Meiryo UI" w:cs="Gungsuh"/>
                  </w:rPr>
                  <w:t>イソフルラン</w:t>
                </w:r>
              </w:sdtContent>
            </w:sdt>
          </w:p>
        </w:tc>
        <w:tc>
          <w:tcPr>
            <w:tcW w:w="4961" w:type="dxa"/>
          </w:tcPr>
          <w:p w14:paraId="74072917" w14:textId="77777777" w:rsidR="00622C1B" w:rsidRPr="00CB7016" w:rsidRDefault="00000000" w:rsidP="00414DDA">
            <w:pPr>
              <w:topLinePunct/>
              <w:autoSpaceDE w:val="0"/>
              <w:autoSpaceDN w:val="0"/>
              <w:rPr>
                <w:rFonts w:ascii="Meiryo UI" w:eastAsia="Meiryo UI" w:hAnsi="Meiryo UI" w:cs="Times New Roman"/>
                <w:b/>
                <w:bCs/>
              </w:rPr>
            </w:pPr>
            <w:sdt>
              <w:sdtPr>
                <w:rPr>
                  <w:rFonts w:ascii="Meiryo UI" w:eastAsia="Meiryo UI" w:hAnsi="Meiryo UI"/>
                </w:rPr>
                <w:tag w:val="goog_rdk_150"/>
                <w:id w:val="465708659"/>
              </w:sdtPr>
              <w:sdtContent>
                <w:r w:rsidRPr="00CB7016">
                  <w:rPr>
                    <w:rFonts w:ascii="Meiryo UI" w:eastAsia="Meiryo UI" w:hAnsi="Meiryo UI" w:cs="Gungsuh"/>
                  </w:rPr>
                  <w:t>導入濃度4〜5%、維持濃度1.5〜2.5%、維持流量200〜400 ml/min/匹</w:t>
                </w:r>
              </w:sdtContent>
            </w:sdt>
          </w:p>
        </w:tc>
        <w:tc>
          <w:tcPr>
            <w:tcW w:w="1559" w:type="dxa"/>
          </w:tcPr>
          <w:p w14:paraId="51C03FBB" w14:textId="77777777" w:rsidR="00622C1B" w:rsidRPr="00CB7016" w:rsidRDefault="00000000" w:rsidP="00414DDA">
            <w:pPr>
              <w:topLinePunct/>
              <w:autoSpaceDE w:val="0"/>
              <w:autoSpaceDN w:val="0"/>
              <w:rPr>
                <w:rFonts w:ascii="Meiryo UI" w:eastAsia="Meiryo UI" w:hAnsi="Meiryo UI"/>
              </w:rPr>
            </w:pPr>
            <w:r w:rsidRPr="00CB7016">
              <w:rPr>
                <w:rFonts w:ascii="Meiryo UI" w:eastAsia="Meiryo UI" w:hAnsi="Meiryo UI"/>
              </w:rPr>
              <w:t>吸入投与</w:t>
            </w:r>
          </w:p>
        </w:tc>
      </w:tr>
      <w:tr w:rsidR="00622C1B" w:rsidRPr="00CB7016" w14:paraId="3685C383" w14:textId="77777777">
        <w:tc>
          <w:tcPr>
            <w:tcW w:w="3256" w:type="dxa"/>
          </w:tcPr>
          <w:p w14:paraId="29BA35CB"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151"/>
                <w:id w:val="-445739903"/>
              </w:sdtPr>
              <w:sdtContent>
                <w:r w:rsidRPr="00CB7016">
                  <w:rPr>
                    <w:rFonts w:ascii="Meiryo UI" w:eastAsia="Meiryo UI" w:hAnsi="Meiryo UI" w:cs="Gungsuh"/>
                  </w:rPr>
                  <w:t>メロキシカム</w:t>
                </w:r>
              </w:sdtContent>
            </w:sdt>
          </w:p>
        </w:tc>
        <w:tc>
          <w:tcPr>
            <w:tcW w:w="4961" w:type="dxa"/>
          </w:tcPr>
          <w:p w14:paraId="67AE72CD" w14:textId="77777777" w:rsidR="00622C1B" w:rsidRPr="00CB7016" w:rsidRDefault="00000000" w:rsidP="00414DDA">
            <w:pPr>
              <w:topLinePunct/>
              <w:autoSpaceDE w:val="0"/>
              <w:autoSpaceDN w:val="0"/>
              <w:rPr>
                <w:rFonts w:ascii="Meiryo UI" w:eastAsia="Meiryo UI" w:hAnsi="Meiryo UI" w:cs="Times New Roman"/>
              </w:rPr>
            </w:pPr>
            <w:r w:rsidRPr="00CB7016">
              <w:rPr>
                <w:rFonts w:ascii="Meiryo UI" w:eastAsia="Meiryo UI" w:hAnsi="Meiryo UI" w:cs="Times New Roman"/>
              </w:rPr>
              <w:t>0.2 mg/kg</w:t>
            </w:r>
          </w:p>
        </w:tc>
        <w:tc>
          <w:tcPr>
            <w:tcW w:w="1559" w:type="dxa"/>
          </w:tcPr>
          <w:p w14:paraId="2A771C4F" w14:textId="77777777" w:rsidR="00622C1B" w:rsidRPr="00CB7016" w:rsidRDefault="00000000" w:rsidP="00414DDA">
            <w:pPr>
              <w:topLinePunct/>
              <w:autoSpaceDE w:val="0"/>
              <w:autoSpaceDN w:val="0"/>
              <w:rPr>
                <w:rFonts w:ascii="Meiryo UI" w:eastAsia="Meiryo UI" w:hAnsi="Meiryo UI"/>
              </w:rPr>
            </w:pPr>
            <w:r w:rsidRPr="00CB7016">
              <w:rPr>
                <w:rFonts w:ascii="Meiryo UI" w:eastAsia="Meiryo UI" w:hAnsi="Meiryo UI"/>
              </w:rPr>
              <w:t>皮下投与</w:t>
            </w:r>
          </w:p>
        </w:tc>
      </w:tr>
    </w:tbl>
    <w:p w14:paraId="44AA5700" w14:textId="77777777" w:rsidR="00622C1B" w:rsidRPr="00CB7016" w:rsidRDefault="00000000" w:rsidP="00414DDA">
      <w:pPr>
        <w:topLinePunct/>
        <w:autoSpaceDE w:val="0"/>
        <w:autoSpaceDN w:val="0"/>
        <w:spacing w:before="240"/>
        <w:rPr>
          <w:rFonts w:ascii="Meiryo UI" w:eastAsia="Meiryo UI" w:hAnsi="Meiryo UI" w:cs="Times New Roman"/>
        </w:rPr>
      </w:pPr>
      <w:r w:rsidRPr="00CB7016">
        <w:rPr>
          <w:rFonts w:ascii="Meiryo UI" w:eastAsia="Meiryo UI" w:hAnsi="Meiryo UI" w:cs="Apple Color Emoji"/>
        </w:rPr>
        <w:t>☑</w:t>
      </w:r>
      <w:r w:rsidRPr="00CB7016">
        <w:rPr>
          <w:rFonts w:ascii="Meiryo UI" w:eastAsia="Meiryo UI" w:hAnsi="Meiryo UI" w:cs="REM"/>
        </w:rPr>
        <w:t xml:space="preserve"> </w:t>
      </w:r>
      <w:sdt>
        <w:sdtPr>
          <w:rPr>
            <w:rFonts w:ascii="Meiryo UI" w:eastAsia="Meiryo UI" w:hAnsi="Meiryo UI"/>
          </w:rPr>
          <w:tag w:val="goog_rdk_152"/>
          <w:id w:val="561507555"/>
        </w:sdtPr>
        <w:sdtContent>
          <w:r w:rsidRPr="00CB7016">
            <w:rPr>
              <w:rFonts w:ascii="Meiryo UI" w:eastAsia="Meiryo UI" w:hAnsi="Meiryo UI" w:cs="Gungsuh"/>
            </w:rPr>
            <w:t>4. 術後管理</w:t>
          </w:r>
        </w:sdtContent>
      </w:sdt>
    </w:p>
    <w:p w14:paraId="55D86FBE" w14:textId="77777777" w:rsidR="00622C1B" w:rsidRPr="00CB7016" w:rsidRDefault="00000000" w:rsidP="00414DDA">
      <w:pPr>
        <w:topLinePunct/>
        <w:autoSpaceDE w:val="0"/>
        <w:autoSpaceDN w:val="0"/>
        <w:ind w:firstLine="315"/>
        <w:rPr>
          <w:rFonts w:ascii="Meiryo UI" w:eastAsia="Meiryo UI" w:hAnsi="Meiryo UI" w:cs="Times New Roman"/>
        </w:rPr>
      </w:pPr>
      <w:r w:rsidRPr="00CB7016">
        <w:rPr>
          <w:rFonts w:ascii="Meiryo UI" w:eastAsia="Meiryo UI" w:hAnsi="Meiryo UI" w:cs="Apple Color Emoji"/>
        </w:rPr>
        <w:t>☑</w:t>
      </w:r>
      <w:r w:rsidRPr="00CB7016">
        <w:rPr>
          <w:rFonts w:ascii="Meiryo UI" w:eastAsia="Meiryo UI" w:hAnsi="Meiryo UI" w:cs="ＭＳ ゴシック"/>
        </w:rPr>
        <w:t xml:space="preserve"> </w:t>
      </w:r>
      <w:sdt>
        <w:sdtPr>
          <w:rPr>
            <w:rFonts w:ascii="Meiryo UI" w:eastAsia="Meiryo UI" w:hAnsi="Meiryo UI"/>
          </w:rPr>
          <w:tag w:val="goog_rdk_153"/>
          <w:id w:val="1304769604"/>
        </w:sdtPr>
        <w:sdtContent>
          <w:r w:rsidRPr="00CB7016">
            <w:rPr>
              <w:rFonts w:ascii="Meiryo UI" w:eastAsia="Meiryo UI" w:hAnsi="Meiryo UI" w:cs="Gungsuh"/>
            </w:rPr>
            <w:t>保温</w:t>
          </w:r>
        </w:sdtContent>
      </w:sdt>
    </w:p>
    <w:p w14:paraId="6B43B692" w14:textId="77777777" w:rsidR="00622C1B" w:rsidRPr="00CB7016" w:rsidRDefault="00000000" w:rsidP="00414DDA">
      <w:pPr>
        <w:topLinePunct/>
        <w:autoSpaceDE w:val="0"/>
        <w:autoSpaceDN w:val="0"/>
        <w:rPr>
          <w:rFonts w:ascii="Meiryo UI" w:eastAsia="Meiryo UI" w:hAnsi="Meiryo UI" w:cs="Times New Roman"/>
        </w:rPr>
      </w:pPr>
      <w:r w:rsidRPr="00CB7016">
        <w:rPr>
          <w:rFonts w:ascii="Meiryo UI" w:eastAsia="Meiryo UI" w:hAnsi="Meiryo UI" w:cs="Apple Color Emoji"/>
        </w:rPr>
        <w:t>☑</w:t>
      </w:r>
      <w:r w:rsidRPr="00CB7016">
        <w:rPr>
          <w:rFonts w:ascii="Meiryo UI" w:eastAsia="Meiryo UI" w:hAnsi="Meiryo UI" w:cs="REM"/>
        </w:rPr>
        <w:t xml:space="preserve"> </w:t>
      </w:r>
      <w:sdt>
        <w:sdtPr>
          <w:rPr>
            <w:rFonts w:ascii="Meiryo UI" w:eastAsia="Meiryo UI" w:hAnsi="Meiryo UI"/>
          </w:rPr>
          <w:tag w:val="goog_rdk_154"/>
          <w:id w:val="2108538673"/>
        </w:sdtPr>
        <w:sdtContent>
          <w:r w:rsidRPr="00CB7016">
            <w:rPr>
              <w:rFonts w:ascii="Meiryo UI" w:eastAsia="Meiryo UI" w:hAnsi="Meiryo UI" w:cs="Gungsuh"/>
            </w:rPr>
            <w:t>5. 苦痛・ストレス・QOLを伴う場合、下記の人道的エンドポイントを設定する</w:t>
          </w:r>
        </w:sdtContent>
      </w:sdt>
    </w:p>
    <w:p w14:paraId="1FBFE41F" w14:textId="77777777" w:rsidR="00622C1B" w:rsidRPr="00CB7016" w:rsidRDefault="00000000" w:rsidP="00414DDA">
      <w:pPr>
        <w:topLinePunct/>
        <w:autoSpaceDE w:val="0"/>
        <w:autoSpaceDN w:val="0"/>
        <w:ind w:left="315"/>
        <w:rPr>
          <w:rFonts w:ascii="Meiryo UI" w:eastAsia="Meiryo UI" w:hAnsi="Meiryo UI" w:cs="Times New Roman"/>
        </w:rPr>
      </w:pPr>
      <w:sdt>
        <w:sdtPr>
          <w:rPr>
            <w:rFonts w:ascii="Meiryo UI" w:eastAsia="Meiryo UI" w:hAnsi="Meiryo UI"/>
          </w:rPr>
          <w:tag w:val="goog_rdk_155"/>
          <w:id w:val="1434881832"/>
        </w:sdtPr>
        <w:sdtContent>
          <w:r w:rsidRPr="00CB7016">
            <w:rPr>
              <w:rFonts w:ascii="Meiryo UI" w:eastAsia="Meiryo UI" w:hAnsi="Meiryo UI" w:cs="Gungsuh"/>
            </w:rPr>
            <w:t>術後の感染等により、摂餌・摂水困難、苦悶の症状（自傷行動、異常な姿勢、呼吸障害、鳴き声など）、回復の兆しが見られない長期の外見異常（下痢、出血、外陰部の汚れなど）、急激な体重減少（7日間で20%以上）が見られた場合、速やかに頸椎脱臼にて安楽死させる。</w:t>
          </w:r>
        </w:sdtContent>
      </w:sdt>
    </w:p>
    <w:p w14:paraId="1F9F2E17" w14:textId="77777777" w:rsidR="00622C1B" w:rsidRPr="00CB7016" w:rsidRDefault="00622C1B" w:rsidP="00414DDA">
      <w:pPr>
        <w:topLinePunct/>
        <w:autoSpaceDE w:val="0"/>
        <w:autoSpaceDN w:val="0"/>
        <w:rPr>
          <w:rFonts w:ascii="Meiryo UI" w:eastAsia="Meiryo UI" w:hAnsi="Meiryo UI" w:cs="Times New Roman"/>
        </w:rPr>
      </w:pPr>
    </w:p>
    <w:p w14:paraId="38B7DE01" w14:textId="77777777" w:rsidR="00622C1B" w:rsidRPr="00CB7016" w:rsidRDefault="00622C1B" w:rsidP="00414DDA">
      <w:pPr>
        <w:topLinePunct/>
        <w:autoSpaceDE w:val="0"/>
        <w:autoSpaceDN w:val="0"/>
        <w:rPr>
          <w:rFonts w:ascii="Meiryo UI" w:eastAsia="Meiryo UI" w:hAnsi="Meiryo UI" w:cs="Times New Roman"/>
        </w:rPr>
      </w:pPr>
    </w:p>
    <w:p w14:paraId="00CCA84E"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bdr w:val="single" w:sz="4" w:space="0" w:color="auto"/>
        </w:rPr>
        <w:t>実験終了後の処置</w:t>
      </w:r>
      <w:r w:rsidRPr="00CB7016">
        <w:rPr>
          <w:rFonts w:ascii="Meiryo UI" w:eastAsia="Meiryo UI" w:hAnsi="Meiryo UI" w:cs="Yu Gothic"/>
          <w:b/>
          <w:bCs/>
        </w:rPr>
        <w:t xml:space="preserve"> 以下を選択してください。</w:t>
      </w:r>
    </w:p>
    <w:p w14:paraId="466166F1" w14:textId="77777777" w:rsidR="00622C1B" w:rsidRPr="00CB7016" w:rsidRDefault="00000000" w:rsidP="00414DDA">
      <w:pPr>
        <w:topLinePunct/>
        <w:autoSpaceDE w:val="0"/>
        <w:autoSpaceDN w:val="0"/>
        <w:rPr>
          <w:rFonts w:ascii="Meiryo UI" w:eastAsia="Meiryo UI" w:hAnsi="Meiryo UI" w:cs="Times New Roman"/>
        </w:rPr>
      </w:pPr>
      <w:r w:rsidRPr="00CB7016">
        <w:rPr>
          <w:rFonts w:ascii="Meiryo UI" w:eastAsia="Meiryo UI" w:hAnsi="Meiryo UI" w:cs="Apple Color Emoji"/>
        </w:rPr>
        <w:t>☑</w:t>
      </w:r>
      <w:r w:rsidRPr="00CB7016">
        <w:rPr>
          <w:rFonts w:ascii="Meiryo UI" w:eastAsia="Meiryo UI" w:hAnsi="Meiryo UI" w:cs="ＭＳ ゴシック"/>
        </w:rPr>
        <w:t xml:space="preserve"> </w:t>
      </w:r>
      <w:sdt>
        <w:sdtPr>
          <w:rPr>
            <w:rFonts w:ascii="Meiryo UI" w:eastAsia="Meiryo UI" w:hAnsi="Meiryo UI"/>
          </w:rPr>
          <w:tag w:val="goog_rdk_156"/>
          <w:id w:val="-1165074268"/>
        </w:sdtPr>
        <w:sdtContent>
          <w:r w:rsidRPr="00CB7016">
            <w:rPr>
              <w:rFonts w:ascii="Meiryo UI" w:eastAsia="Meiryo UI" w:hAnsi="Meiryo UI" w:cs="Gungsuh"/>
            </w:rPr>
            <w:t>安楽死処置</w:t>
          </w:r>
        </w:sdtContent>
      </w:sdt>
    </w:p>
    <w:p w14:paraId="21B704A5" w14:textId="77777777" w:rsidR="00622C1B" w:rsidRPr="00CB7016" w:rsidRDefault="00622C1B" w:rsidP="00414DDA">
      <w:pPr>
        <w:topLinePunct/>
        <w:autoSpaceDE w:val="0"/>
        <w:autoSpaceDN w:val="0"/>
        <w:rPr>
          <w:rFonts w:ascii="Meiryo UI" w:eastAsia="Meiryo UI" w:hAnsi="Meiryo UI" w:cs="Times New Roman"/>
        </w:rPr>
      </w:pPr>
    </w:p>
    <w:p w14:paraId="0539EBC3" w14:textId="77777777" w:rsidR="00622C1B" w:rsidRPr="00CB7016" w:rsidRDefault="00622C1B" w:rsidP="00414DDA">
      <w:pPr>
        <w:topLinePunct/>
        <w:autoSpaceDE w:val="0"/>
        <w:autoSpaceDN w:val="0"/>
        <w:rPr>
          <w:rFonts w:ascii="Meiryo UI" w:eastAsia="Meiryo UI" w:hAnsi="Meiryo UI" w:cs="Times New Roman"/>
        </w:rPr>
      </w:pPr>
    </w:p>
    <w:p w14:paraId="1A1645B3" w14:textId="77777777" w:rsidR="00622C1B" w:rsidRPr="00CB7016" w:rsidRDefault="00000000" w:rsidP="00414DDA">
      <w:pPr>
        <w:topLinePunct/>
        <w:autoSpaceDE w:val="0"/>
        <w:autoSpaceDN w:val="0"/>
        <w:rPr>
          <w:rFonts w:ascii="Meiryo UI" w:eastAsia="Meiryo UI" w:hAnsi="Meiryo UI" w:cs="Yu Gothic"/>
          <w:b/>
          <w:bCs/>
          <w:color w:val="7030A0"/>
          <w:sz w:val="28"/>
          <w:szCs w:val="28"/>
        </w:rPr>
      </w:pPr>
      <w:r w:rsidRPr="00CB7016">
        <w:rPr>
          <w:rFonts w:ascii="Meiryo UI" w:eastAsia="Meiryo UI" w:hAnsi="Meiryo UI" w:cs="Yu Gothic"/>
          <w:b/>
          <w:bCs/>
          <w:color w:val="7030A0"/>
          <w:sz w:val="28"/>
          <w:szCs w:val="28"/>
        </w:rPr>
        <w:lastRenderedPageBreak/>
        <w:t>使用動物について</w:t>
      </w:r>
    </w:p>
    <w:p w14:paraId="637C9DCC" w14:textId="77777777" w:rsidR="00622C1B" w:rsidRPr="00CB7016" w:rsidRDefault="00000000" w:rsidP="00414DDA">
      <w:pPr>
        <w:topLinePunct/>
        <w:autoSpaceDE w:val="0"/>
        <w:autoSpaceDN w:val="0"/>
        <w:rPr>
          <w:rFonts w:ascii="Meiryo UI" w:eastAsia="Meiryo UI" w:hAnsi="Meiryo UI" w:cs="Times New Roman"/>
        </w:rPr>
      </w:pPr>
      <w:r w:rsidRPr="00CB7016">
        <w:rPr>
          <w:rFonts w:ascii="Meiryo UI" w:eastAsia="Meiryo UI" w:hAnsi="Meiryo UI" w:cs="Yu Gothic"/>
          <w:b/>
          <w:bCs/>
          <w:bdr w:val="single" w:sz="4" w:space="0" w:color="auto"/>
        </w:rPr>
        <w:t>使用動物</w:t>
      </w:r>
      <w:r w:rsidRPr="00CB7016">
        <w:rPr>
          <w:rFonts w:ascii="Meiryo UI" w:eastAsia="Meiryo UI" w:hAnsi="Meiryo UI" w:cs="Yu Gothic"/>
          <w:b/>
          <w:bCs/>
        </w:rPr>
        <w:t xml:space="preserve"> 前述の、</w:t>
      </w:r>
      <w:r w:rsidRPr="00CB7016">
        <w:rPr>
          <w:rFonts w:ascii="Meiryo UI" w:eastAsia="Meiryo UI" w:hAnsi="Meiryo UI" w:cs="Yu Gothic"/>
          <w:b/>
          <w:bCs/>
          <w:color w:val="7030A0"/>
        </w:rPr>
        <w:t xml:space="preserve">動物実験（教育研修）の方法、カテゴリ分類と人道的エンドポイントについて </w:t>
      </w:r>
      <w:r w:rsidRPr="00CB7016">
        <w:rPr>
          <w:rFonts w:ascii="Meiryo UI" w:eastAsia="Meiryo UI" w:hAnsi="Meiryo UI" w:cs="Yu Gothic"/>
          <w:b/>
          <w:bCs/>
          <w:bdr w:val="single" w:sz="4" w:space="0" w:color="auto"/>
        </w:rPr>
        <w:t>動物の使用数または繁殖数</w:t>
      </w:r>
      <w:r w:rsidRPr="00CB7016">
        <w:rPr>
          <w:rFonts w:ascii="Meiryo UI" w:eastAsia="Meiryo UI" w:hAnsi="Meiryo UI" w:cs="Yu Gothic"/>
          <w:b/>
          <w:bCs/>
        </w:rPr>
        <w:t xml:space="preserve"> に記載した内容を適宜記載してください。</w:t>
      </w:r>
    </w:p>
    <w:p w14:paraId="3EBE76AC" w14:textId="77777777" w:rsidR="00622C1B" w:rsidRPr="00CB7016" w:rsidRDefault="00622C1B" w:rsidP="00414DDA">
      <w:pPr>
        <w:topLinePunct/>
        <w:autoSpaceDE w:val="0"/>
        <w:autoSpaceDN w:val="0"/>
        <w:rPr>
          <w:rFonts w:ascii="Meiryo UI" w:eastAsia="Meiryo UI" w:hAnsi="Meiryo UI" w:cs="Times New Roman"/>
        </w:rPr>
      </w:pPr>
    </w:p>
    <w:p w14:paraId="2BDB7CFA" w14:textId="77777777" w:rsidR="00622C1B" w:rsidRPr="00CB7016" w:rsidRDefault="00622C1B" w:rsidP="00414DDA">
      <w:pPr>
        <w:topLinePunct/>
        <w:autoSpaceDE w:val="0"/>
        <w:autoSpaceDN w:val="0"/>
        <w:rPr>
          <w:rFonts w:ascii="Meiryo UI" w:eastAsia="Meiryo UI" w:hAnsi="Meiryo UI" w:cs="Times New Roman"/>
        </w:rPr>
      </w:pPr>
    </w:p>
    <w:p w14:paraId="1E564A28"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bdr w:val="single" w:sz="4" w:space="0" w:color="auto"/>
        </w:rPr>
        <w:t>当該動物を実験に用いることの正当性</w:t>
      </w:r>
      <w:r w:rsidRPr="00CB7016">
        <w:rPr>
          <w:rFonts w:ascii="Meiryo UI" w:eastAsia="Meiryo UI" w:hAnsi="Meiryo UI" w:cs="Yu Gothic"/>
          <w:b/>
          <w:bCs/>
        </w:rPr>
        <w:t xml:space="preserve"> 以下の項目を選択してください。</w:t>
      </w:r>
    </w:p>
    <w:p w14:paraId="6F679102" w14:textId="77777777" w:rsidR="00622C1B" w:rsidRPr="00CB7016" w:rsidRDefault="00000000" w:rsidP="00414DDA">
      <w:pPr>
        <w:topLinePunct/>
        <w:autoSpaceDE w:val="0"/>
        <w:autoSpaceDN w:val="0"/>
        <w:rPr>
          <w:rFonts w:ascii="Meiryo UI" w:eastAsia="Meiryo UI" w:hAnsi="Meiryo UI" w:cs="Times New Roman"/>
        </w:rPr>
      </w:pPr>
      <w:r w:rsidRPr="00CB7016">
        <w:rPr>
          <w:rFonts w:ascii="Meiryo UI" w:eastAsia="Meiryo UI" w:hAnsi="Meiryo UI" w:cs="Apple Color Emoji"/>
        </w:rPr>
        <w:t>☑</w:t>
      </w:r>
      <w:r w:rsidRPr="00CB7016">
        <w:rPr>
          <w:rFonts w:ascii="Meiryo UI" w:eastAsia="Meiryo UI" w:hAnsi="Meiryo UI" w:cs="ＭＳ ゴシック"/>
        </w:rPr>
        <w:t xml:space="preserve"> </w:t>
      </w:r>
      <w:sdt>
        <w:sdtPr>
          <w:rPr>
            <w:rFonts w:ascii="Meiryo UI" w:eastAsia="Meiryo UI" w:hAnsi="Meiryo UI"/>
          </w:rPr>
          <w:tag w:val="goog_rdk_157"/>
          <w:id w:val="1405701940"/>
        </w:sdtPr>
        <w:sdtContent>
          <w:r w:rsidRPr="00CB7016">
            <w:rPr>
              <w:rFonts w:ascii="Meiryo UI" w:eastAsia="Meiryo UI" w:hAnsi="Meiryo UI" w:cs="Gungsuh"/>
            </w:rPr>
            <w:t>実験用モデル動物として広く認められている</w:t>
          </w:r>
        </w:sdtContent>
      </w:sdt>
    </w:p>
    <w:p w14:paraId="7332E792" w14:textId="77777777" w:rsidR="00622C1B" w:rsidRPr="00CB7016" w:rsidRDefault="00000000" w:rsidP="00414DDA">
      <w:pPr>
        <w:topLinePunct/>
        <w:autoSpaceDE w:val="0"/>
        <w:autoSpaceDN w:val="0"/>
        <w:rPr>
          <w:rFonts w:ascii="Meiryo UI" w:eastAsia="Meiryo UI" w:hAnsi="Meiryo UI" w:cs="Times New Roman"/>
        </w:rPr>
      </w:pPr>
      <w:r w:rsidRPr="00CB7016">
        <w:rPr>
          <w:rFonts w:ascii="Meiryo UI" w:eastAsia="Meiryo UI" w:hAnsi="Meiryo UI" w:cs="Apple Color Emoji"/>
        </w:rPr>
        <w:t>☑</w:t>
      </w:r>
      <w:r w:rsidRPr="00CB7016">
        <w:rPr>
          <w:rFonts w:ascii="Meiryo UI" w:eastAsia="Meiryo UI" w:hAnsi="Meiryo UI" w:cs="ＭＳ ゴシック"/>
        </w:rPr>
        <w:t xml:space="preserve"> </w:t>
      </w:r>
      <w:sdt>
        <w:sdtPr>
          <w:rPr>
            <w:rFonts w:ascii="Meiryo UI" w:eastAsia="Meiryo UI" w:hAnsi="Meiryo UI"/>
          </w:rPr>
          <w:tag w:val="goog_rdk_158"/>
          <w:id w:val="-1994058224"/>
        </w:sdtPr>
        <w:sdtContent>
          <w:r w:rsidRPr="00CB7016">
            <w:rPr>
              <w:rFonts w:ascii="Meiryo UI" w:eastAsia="Meiryo UI" w:hAnsi="Meiryo UI" w:cs="Gungsuh"/>
            </w:rPr>
            <w:t>この動物から得られた膨大な実験データがある</w:t>
          </w:r>
        </w:sdtContent>
      </w:sdt>
    </w:p>
    <w:p w14:paraId="02EAB0F9" w14:textId="77777777" w:rsidR="00622C1B" w:rsidRPr="00CB7016" w:rsidRDefault="00000000" w:rsidP="00414DDA">
      <w:pPr>
        <w:topLinePunct/>
        <w:autoSpaceDE w:val="0"/>
        <w:autoSpaceDN w:val="0"/>
        <w:rPr>
          <w:rFonts w:ascii="Meiryo UI" w:eastAsia="Meiryo UI" w:hAnsi="Meiryo UI" w:cs="Times New Roman"/>
        </w:rPr>
      </w:pPr>
      <w:r w:rsidRPr="00CB7016">
        <w:rPr>
          <w:rFonts w:ascii="Meiryo UI" w:eastAsia="Meiryo UI" w:hAnsi="Meiryo UI" w:cs="Apple Color Emoji"/>
        </w:rPr>
        <w:t>☑</w:t>
      </w:r>
      <w:sdt>
        <w:sdtPr>
          <w:rPr>
            <w:rFonts w:ascii="Meiryo UI" w:eastAsia="Meiryo UI" w:hAnsi="Meiryo UI"/>
          </w:rPr>
          <w:tag w:val="goog_rdk_159"/>
          <w:id w:val="-69358486"/>
        </w:sdtPr>
        <w:sdtContent>
          <w:r w:rsidRPr="00CB7016">
            <w:rPr>
              <w:rFonts w:ascii="Meiryo UI" w:eastAsia="Meiryo UI" w:hAnsi="Meiryo UI" w:cs="Gungsuh"/>
            </w:rPr>
            <w:t xml:space="preserve"> 生理、解剖学的または大きさの面から当該動物が適当である</w:t>
          </w:r>
        </w:sdtContent>
      </w:sdt>
    </w:p>
    <w:p w14:paraId="0093E759" w14:textId="77777777" w:rsidR="00622C1B" w:rsidRPr="00CB7016" w:rsidRDefault="00622C1B" w:rsidP="00414DDA">
      <w:pPr>
        <w:topLinePunct/>
        <w:autoSpaceDE w:val="0"/>
        <w:autoSpaceDN w:val="0"/>
        <w:rPr>
          <w:rFonts w:ascii="Meiryo UI" w:eastAsia="Meiryo UI" w:hAnsi="Meiryo UI" w:cs="Times New Roman"/>
        </w:rPr>
      </w:pPr>
    </w:p>
    <w:p w14:paraId="451EFF3A" w14:textId="77777777" w:rsidR="00622C1B" w:rsidRPr="00CB7016" w:rsidRDefault="00622C1B" w:rsidP="00414DDA">
      <w:pPr>
        <w:topLinePunct/>
        <w:autoSpaceDE w:val="0"/>
        <w:autoSpaceDN w:val="0"/>
        <w:rPr>
          <w:rFonts w:ascii="Meiryo UI" w:eastAsia="Meiryo UI" w:hAnsi="Meiryo UI" w:cs="Times New Roman"/>
        </w:rPr>
      </w:pPr>
    </w:p>
    <w:p w14:paraId="51321FE4"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bdr w:val="single" w:sz="4" w:space="0" w:color="auto"/>
        </w:rPr>
        <w:t>使用匹数算出根拠の正当性</w:t>
      </w:r>
      <w:r w:rsidRPr="00CB7016">
        <w:rPr>
          <w:rFonts w:ascii="Meiryo UI" w:eastAsia="Meiryo UI" w:hAnsi="Meiryo UI" w:cs="Yu Gothic"/>
          <w:b/>
          <w:bCs/>
        </w:rPr>
        <w:t xml:space="preserve"> 以下の項目を選択してください。</w:t>
      </w:r>
    </w:p>
    <w:p w14:paraId="0AFE5409" w14:textId="77777777" w:rsidR="00622C1B" w:rsidRPr="00CB7016" w:rsidRDefault="00000000" w:rsidP="00414DDA">
      <w:pPr>
        <w:topLinePunct/>
        <w:autoSpaceDE w:val="0"/>
        <w:autoSpaceDN w:val="0"/>
        <w:rPr>
          <w:rFonts w:ascii="Meiryo UI" w:eastAsia="Meiryo UI" w:hAnsi="Meiryo UI" w:cs="Times New Roman"/>
        </w:rPr>
      </w:pPr>
      <w:r w:rsidRPr="00CB7016">
        <w:rPr>
          <w:rFonts w:ascii="Meiryo UI" w:eastAsia="Meiryo UI" w:hAnsi="Meiryo UI" w:cs="Apple Color Emoji"/>
        </w:rPr>
        <w:t>☑</w:t>
      </w:r>
      <w:r w:rsidRPr="00CB7016">
        <w:rPr>
          <w:rFonts w:ascii="Meiryo UI" w:eastAsia="Meiryo UI" w:hAnsi="Meiryo UI" w:cs="ＭＳ ゴシック"/>
        </w:rPr>
        <w:t xml:space="preserve"> </w:t>
      </w:r>
      <w:sdt>
        <w:sdtPr>
          <w:rPr>
            <w:rFonts w:ascii="Meiryo UI" w:eastAsia="Meiryo UI" w:hAnsi="Meiryo UI"/>
          </w:rPr>
          <w:tag w:val="goog_rdk_160"/>
          <w:id w:val="1411879287"/>
        </w:sdtPr>
        <w:sdtContent>
          <w:r w:rsidRPr="00CB7016">
            <w:rPr>
              <w:rFonts w:ascii="Meiryo UI" w:eastAsia="Meiryo UI" w:hAnsi="Meiryo UI" w:cs="Gungsuh"/>
            </w:rPr>
            <w:t>目的達成のため最低限必要な生物材料を得るために必要な数であるから</w:t>
          </w:r>
        </w:sdtContent>
      </w:sdt>
    </w:p>
    <w:p w14:paraId="59EA8774" w14:textId="77777777" w:rsidR="00622C1B" w:rsidRPr="00CB7016" w:rsidRDefault="00622C1B" w:rsidP="00414DDA">
      <w:pPr>
        <w:topLinePunct/>
        <w:autoSpaceDE w:val="0"/>
        <w:autoSpaceDN w:val="0"/>
        <w:rPr>
          <w:rFonts w:ascii="Meiryo UI" w:eastAsia="Meiryo UI" w:hAnsi="Meiryo UI" w:cs="Times New Roman"/>
        </w:rPr>
      </w:pPr>
    </w:p>
    <w:p w14:paraId="155B5119" w14:textId="77777777" w:rsidR="00622C1B" w:rsidRPr="00CB7016" w:rsidRDefault="00622C1B" w:rsidP="00414DDA">
      <w:pPr>
        <w:topLinePunct/>
        <w:autoSpaceDE w:val="0"/>
        <w:autoSpaceDN w:val="0"/>
        <w:rPr>
          <w:rFonts w:ascii="Meiryo UI" w:eastAsia="Meiryo UI" w:hAnsi="Meiryo UI" w:cs="Times New Roman"/>
        </w:rPr>
      </w:pPr>
    </w:p>
    <w:p w14:paraId="6B42EB65" w14:textId="77777777" w:rsidR="00622C1B" w:rsidRPr="00CB7016" w:rsidRDefault="00000000" w:rsidP="00414DDA">
      <w:pPr>
        <w:topLinePunct/>
        <w:autoSpaceDE w:val="0"/>
        <w:autoSpaceDN w:val="0"/>
        <w:rPr>
          <w:rFonts w:ascii="Meiryo UI" w:eastAsia="Meiryo UI" w:hAnsi="Meiryo UI" w:cs="Yu Gothic"/>
          <w:b/>
          <w:bCs/>
          <w:color w:val="7030A0"/>
          <w:sz w:val="28"/>
          <w:szCs w:val="28"/>
        </w:rPr>
      </w:pPr>
      <w:r w:rsidRPr="00CB7016">
        <w:rPr>
          <w:rFonts w:ascii="Meiryo UI" w:eastAsia="Meiryo UI" w:hAnsi="Meiryo UI" w:cs="Yu Gothic"/>
          <w:b/>
          <w:bCs/>
          <w:color w:val="7030A0"/>
          <w:sz w:val="28"/>
          <w:szCs w:val="28"/>
        </w:rPr>
        <w:t>安楽死処置、動物死体の処理について</w:t>
      </w:r>
    </w:p>
    <w:p w14:paraId="014D6E31"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bdr w:val="single" w:sz="4" w:space="0" w:color="auto"/>
        </w:rPr>
        <w:t>安楽死処置の方法</w:t>
      </w:r>
      <w:r w:rsidRPr="00CB7016">
        <w:rPr>
          <w:rFonts w:ascii="Meiryo UI" w:eastAsia="Meiryo UI" w:hAnsi="Meiryo UI" w:cs="Yu Gothic"/>
          <w:b/>
          <w:bCs/>
        </w:rPr>
        <w:t xml:space="preserve"> 以下を選択、記載してください。</w:t>
      </w:r>
    </w:p>
    <w:p w14:paraId="128901E1" w14:textId="77777777" w:rsidR="00622C1B" w:rsidRPr="00CB7016" w:rsidRDefault="00000000" w:rsidP="00414DDA">
      <w:pPr>
        <w:topLinePunct/>
        <w:autoSpaceDE w:val="0"/>
        <w:autoSpaceDN w:val="0"/>
        <w:spacing w:after="240"/>
        <w:rPr>
          <w:rFonts w:ascii="Meiryo UI" w:eastAsia="Meiryo UI" w:hAnsi="Meiryo UI" w:cs="Times New Roman"/>
        </w:rPr>
      </w:pPr>
      <w:r w:rsidRPr="00CB7016">
        <w:rPr>
          <w:rFonts w:ascii="Meiryo UI" w:eastAsia="Meiryo UI" w:hAnsi="Meiryo UI" w:cs="Apple Color Emoji"/>
        </w:rPr>
        <w:t>☑</w:t>
      </w:r>
      <w:r w:rsidRPr="00CB7016">
        <w:rPr>
          <w:rFonts w:ascii="Meiryo UI" w:eastAsia="Meiryo UI" w:hAnsi="Meiryo UI" w:cs="ＭＳ ゴシック"/>
        </w:rPr>
        <w:t xml:space="preserve"> </w:t>
      </w:r>
      <w:sdt>
        <w:sdtPr>
          <w:rPr>
            <w:rFonts w:ascii="Meiryo UI" w:eastAsia="Meiryo UI" w:hAnsi="Meiryo UI"/>
          </w:rPr>
          <w:tag w:val="goog_rdk_161"/>
          <w:id w:val="-1361788849"/>
        </w:sdtPr>
        <w:sdtContent>
          <w:r w:rsidRPr="00CB7016">
            <w:rPr>
              <w:rFonts w:ascii="Meiryo UI" w:eastAsia="Meiryo UI" w:hAnsi="Meiryo UI" w:cs="Gungsuh"/>
            </w:rPr>
            <w:t>1. 麻酔薬等の使用</w:t>
          </w:r>
        </w:sdtContent>
      </w:sdt>
    </w:p>
    <w:tbl>
      <w:tblPr>
        <w:tblStyle w:val="af4"/>
        <w:tblW w:w="8500"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830"/>
        <w:gridCol w:w="2694"/>
        <w:gridCol w:w="2976"/>
      </w:tblGrid>
      <w:tr w:rsidR="00622C1B" w:rsidRPr="00CB7016" w14:paraId="2A5123CC" w14:textId="77777777">
        <w:tc>
          <w:tcPr>
            <w:tcW w:w="2830" w:type="dxa"/>
            <w:tcBorders>
              <w:bottom w:val="single" w:sz="12" w:space="0" w:color="BFBFBF"/>
            </w:tcBorders>
          </w:tcPr>
          <w:p w14:paraId="2D19D16F"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rPr>
              <w:t>薬剤名</w:t>
            </w:r>
          </w:p>
        </w:tc>
        <w:tc>
          <w:tcPr>
            <w:tcW w:w="2694" w:type="dxa"/>
            <w:tcBorders>
              <w:bottom w:val="single" w:sz="12" w:space="0" w:color="BFBFBF"/>
            </w:tcBorders>
          </w:tcPr>
          <w:p w14:paraId="5284533F"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rPr>
              <w:t>投与量</w:t>
            </w:r>
          </w:p>
        </w:tc>
        <w:tc>
          <w:tcPr>
            <w:tcW w:w="2976" w:type="dxa"/>
            <w:tcBorders>
              <w:bottom w:val="single" w:sz="12" w:space="0" w:color="BFBFBF"/>
            </w:tcBorders>
          </w:tcPr>
          <w:p w14:paraId="397A77C2"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rPr>
              <w:t>投与経路</w:t>
            </w:r>
          </w:p>
        </w:tc>
      </w:tr>
      <w:tr w:rsidR="00622C1B" w:rsidRPr="00CB7016" w14:paraId="467F747C" w14:textId="77777777">
        <w:tc>
          <w:tcPr>
            <w:tcW w:w="2830" w:type="dxa"/>
            <w:tcBorders>
              <w:top w:val="single" w:sz="12" w:space="0" w:color="BFBFBF"/>
            </w:tcBorders>
          </w:tcPr>
          <w:p w14:paraId="05D7062E"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162"/>
                <w:id w:val="-1886628494"/>
              </w:sdtPr>
              <w:sdtContent>
                <w:r w:rsidRPr="00CB7016">
                  <w:rPr>
                    <w:rFonts w:ascii="Meiryo UI" w:eastAsia="Meiryo UI" w:hAnsi="Meiryo UI" w:cs="Gungsuh"/>
                  </w:rPr>
                  <w:t>イソフルラン</w:t>
                </w:r>
              </w:sdtContent>
            </w:sdt>
          </w:p>
        </w:tc>
        <w:tc>
          <w:tcPr>
            <w:tcW w:w="2694" w:type="dxa"/>
            <w:tcBorders>
              <w:top w:val="single" w:sz="12" w:space="0" w:color="BFBFBF"/>
            </w:tcBorders>
          </w:tcPr>
          <w:p w14:paraId="2514C79D"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163"/>
                <w:id w:val="1368896329"/>
              </w:sdtPr>
              <w:sdtContent>
                <w:r w:rsidRPr="00CB7016">
                  <w:rPr>
                    <w:rFonts w:ascii="Meiryo UI" w:eastAsia="Meiryo UI" w:hAnsi="Meiryo UI" w:cs="Gungsuh"/>
                  </w:rPr>
                  <w:t>過剰量</w:t>
                </w:r>
              </w:sdtContent>
            </w:sdt>
          </w:p>
        </w:tc>
        <w:tc>
          <w:tcPr>
            <w:tcW w:w="2976" w:type="dxa"/>
            <w:tcBorders>
              <w:top w:val="single" w:sz="12" w:space="0" w:color="BFBFBF"/>
            </w:tcBorders>
          </w:tcPr>
          <w:p w14:paraId="293A8EA7"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164"/>
                <w:id w:val="-581642721"/>
              </w:sdtPr>
              <w:sdtContent>
                <w:r w:rsidRPr="00CB7016">
                  <w:rPr>
                    <w:rFonts w:ascii="Meiryo UI" w:eastAsia="Meiryo UI" w:hAnsi="Meiryo UI" w:cs="Gungsuh"/>
                  </w:rPr>
                  <w:t>吸入投与</w:t>
                </w:r>
              </w:sdtContent>
            </w:sdt>
          </w:p>
        </w:tc>
      </w:tr>
      <w:tr w:rsidR="00622C1B" w:rsidRPr="00CB7016" w14:paraId="055BA5DF" w14:textId="77777777">
        <w:tc>
          <w:tcPr>
            <w:tcW w:w="2830" w:type="dxa"/>
          </w:tcPr>
          <w:p w14:paraId="22A48E64"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165"/>
                <w:id w:val="848404584"/>
              </w:sdtPr>
              <w:sdtContent>
                <w:r w:rsidRPr="00CB7016">
                  <w:rPr>
                    <w:rFonts w:ascii="Meiryo UI" w:eastAsia="Meiryo UI" w:hAnsi="Meiryo UI" w:cs="Gungsuh"/>
                  </w:rPr>
                  <w:t>セボフルラン</w:t>
                </w:r>
              </w:sdtContent>
            </w:sdt>
          </w:p>
        </w:tc>
        <w:tc>
          <w:tcPr>
            <w:tcW w:w="2694" w:type="dxa"/>
          </w:tcPr>
          <w:p w14:paraId="1DF767E6"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166"/>
                <w:id w:val="-1465722530"/>
              </w:sdtPr>
              <w:sdtContent>
                <w:r w:rsidRPr="00CB7016">
                  <w:rPr>
                    <w:rFonts w:ascii="Meiryo UI" w:eastAsia="Meiryo UI" w:hAnsi="Meiryo UI" w:cs="Gungsuh"/>
                  </w:rPr>
                  <w:t>過剰量</w:t>
                </w:r>
              </w:sdtContent>
            </w:sdt>
          </w:p>
        </w:tc>
        <w:tc>
          <w:tcPr>
            <w:tcW w:w="2976" w:type="dxa"/>
          </w:tcPr>
          <w:p w14:paraId="3759A6AA" w14:textId="77777777" w:rsidR="00622C1B" w:rsidRPr="00CB7016" w:rsidRDefault="00000000" w:rsidP="00414DDA">
            <w:pPr>
              <w:topLinePunct/>
              <w:autoSpaceDE w:val="0"/>
              <w:autoSpaceDN w:val="0"/>
              <w:rPr>
                <w:rFonts w:ascii="Meiryo UI" w:eastAsia="Meiryo UI" w:hAnsi="Meiryo UI" w:cs="Times New Roman"/>
              </w:rPr>
            </w:pPr>
            <w:sdt>
              <w:sdtPr>
                <w:rPr>
                  <w:rFonts w:ascii="Meiryo UI" w:eastAsia="Meiryo UI" w:hAnsi="Meiryo UI"/>
                </w:rPr>
                <w:tag w:val="goog_rdk_167"/>
                <w:id w:val="2092520241"/>
              </w:sdtPr>
              <w:sdtContent>
                <w:r w:rsidRPr="00CB7016">
                  <w:rPr>
                    <w:rFonts w:ascii="Meiryo UI" w:eastAsia="Meiryo UI" w:hAnsi="Meiryo UI" w:cs="Gungsuh"/>
                  </w:rPr>
                  <w:t>吸入投与</w:t>
                </w:r>
              </w:sdtContent>
            </w:sdt>
          </w:p>
        </w:tc>
      </w:tr>
    </w:tbl>
    <w:p w14:paraId="27F714E2" w14:textId="77777777" w:rsidR="00622C1B" w:rsidRPr="00CB7016" w:rsidRDefault="00000000" w:rsidP="00414DDA">
      <w:pPr>
        <w:topLinePunct/>
        <w:autoSpaceDE w:val="0"/>
        <w:autoSpaceDN w:val="0"/>
        <w:spacing w:before="240"/>
        <w:rPr>
          <w:rFonts w:ascii="Meiryo UI" w:eastAsia="Meiryo UI" w:hAnsi="Meiryo UI" w:cs="Times New Roman"/>
        </w:rPr>
      </w:pPr>
      <w:r w:rsidRPr="00CB7016">
        <w:rPr>
          <w:rFonts w:ascii="Meiryo UI" w:eastAsia="Meiryo UI" w:hAnsi="Meiryo UI" w:cs="Apple Color Emoji"/>
        </w:rPr>
        <w:t>☑</w:t>
      </w:r>
      <w:r w:rsidRPr="00CB7016">
        <w:rPr>
          <w:rFonts w:ascii="Meiryo UI" w:eastAsia="Meiryo UI" w:hAnsi="Meiryo UI" w:cs="ＭＳ ゴシック"/>
        </w:rPr>
        <w:t xml:space="preserve"> </w:t>
      </w:r>
      <w:sdt>
        <w:sdtPr>
          <w:rPr>
            <w:rFonts w:ascii="Meiryo UI" w:eastAsia="Meiryo UI" w:hAnsi="Meiryo UI"/>
          </w:rPr>
          <w:tag w:val="goog_rdk_168"/>
          <w:id w:val="1403313084"/>
        </w:sdtPr>
        <w:sdtContent>
          <w:r w:rsidRPr="00CB7016">
            <w:rPr>
              <w:rFonts w:ascii="Meiryo UI" w:eastAsia="Meiryo UI" w:hAnsi="Meiryo UI" w:cs="Gungsuh"/>
            </w:rPr>
            <w:t>3. 中枢破壊による安楽死</w:t>
          </w:r>
        </w:sdtContent>
      </w:sdt>
    </w:p>
    <w:p w14:paraId="4CE8F6C5" w14:textId="77777777" w:rsidR="00622C1B" w:rsidRPr="00CB7016" w:rsidRDefault="00000000" w:rsidP="00414DDA">
      <w:pPr>
        <w:topLinePunct/>
        <w:autoSpaceDE w:val="0"/>
        <w:autoSpaceDN w:val="0"/>
        <w:ind w:firstLine="315"/>
        <w:rPr>
          <w:rFonts w:ascii="Meiryo UI" w:eastAsia="Meiryo UI" w:hAnsi="Meiryo UI" w:cs="Times New Roman"/>
        </w:rPr>
      </w:pPr>
      <w:r w:rsidRPr="00CB7016">
        <w:rPr>
          <w:rFonts w:ascii="Meiryo UI" w:eastAsia="Meiryo UI" w:hAnsi="Meiryo UI" w:cs="Apple Color Emoji"/>
        </w:rPr>
        <w:t>☑</w:t>
      </w:r>
      <w:r w:rsidRPr="00CB7016">
        <w:rPr>
          <w:rFonts w:ascii="Meiryo UI" w:eastAsia="Meiryo UI" w:hAnsi="Meiryo UI" w:cs="ＭＳ ゴシック"/>
        </w:rPr>
        <w:t xml:space="preserve"> </w:t>
      </w:r>
      <w:r w:rsidRPr="00CB7016">
        <w:rPr>
          <w:rFonts w:ascii="Meiryo UI" w:eastAsia="Meiryo UI" w:hAnsi="Meiryo UI"/>
        </w:rPr>
        <w:t>頸椎脱臼</w:t>
      </w:r>
    </w:p>
    <w:p w14:paraId="204FC726" w14:textId="77777777" w:rsidR="00622C1B" w:rsidRPr="00CB7016" w:rsidRDefault="00000000" w:rsidP="00414DDA">
      <w:pPr>
        <w:topLinePunct/>
        <w:autoSpaceDE w:val="0"/>
        <w:autoSpaceDN w:val="0"/>
        <w:spacing w:before="240"/>
        <w:rPr>
          <w:rFonts w:ascii="Meiryo UI" w:eastAsia="Meiryo UI" w:hAnsi="Meiryo UI" w:cs="Times New Roman"/>
        </w:rPr>
      </w:pPr>
      <w:sdt>
        <w:sdtPr>
          <w:rPr>
            <w:rFonts w:ascii="Meiryo UI" w:eastAsia="Meiryo UI" w:hAnsi="Meiryo UI"/>
          </w:rPr>
          <w:tag w:val="goog_rdk_169"/>
          <w:id w:val="-487176916"/>
        </w:sdtPr>
        <w:sdtContent>
          <w:r w:rsidRPr="00CB7016">
            <w:rPr>
              <w:rFonts w:ascii="Meiryo UI" w:eastAsia="Meiryo UI" w:hAnsi="Meiryo UI" w:cs="Gungsuh"/>
            </w:rPr>
            <w:t>安楽死の確認について</w:t>
          </w:r>
        </w:sdtContent>
      </w:sdt>
    </w:p>
    <w:p w14:paraId="2F97BFA4" w14:textId="77777777" w:rsidR="00622C1B" w:rsidRPr="00CB7016" w:rsidRDefault="00000000" w:rsidP="00414DDA">
      <w:pPr>
        <w:topLinePunct/>
        <w:autoSpaceDE w:val="0"/>
        <w:autoSpaceDN w:val="0"/>
        <w:rPr>
          <w:rFonts w:ascii="Meiryo UI" w:eastAsia="Meiryo UI" w:hAnsi="Meiryo UI" w:cs="Times New Roman"/>
        </w:rPr>
      </w:pPr>
      <w:r w:rsidRPr="00CB7016">
        <w:rPr>
          <w:rFonts w:ascii="Meiryo UI" w:eastAsia="Meiryo UI" w:hAnsi="Meiryo UI" w:cs="Apple Color Emoji"/>
        </w:rPr>
        <w:t>☑</w:t>
      </w:r>
      <w:r w:rsidRPr="00CB7016">
        <w:rPr>
          <w:rFonts w:ascii="Meiryo UI" w:eastAsia="Meiryo UI" w:hAnsi="Meiryo UI" w:cs="ＭＳ ゴシック"/>
        </w:rPr>
        <w:t xml:space="preserve"> </w:t>
      </w:r>
      <w:sdt>
        <w:sdtPr>
          <w:rPr>
            <w:rFonts w:ascii="Meiryo UI" w:eastAsia="Meiryo UI" w:hAnsi="Meiryo UI"/>
          </w:rPr>
          <w:tag w:val="goog_rdk_170"/>
          <w:id w:val="1801289030"/>
        </w:sdtPr>
        <w:sdtContent>
          <w:r w:rsidRPr="00CB7016">
            <w:rPr>
              <w:rFonts w:ascii="Meiryo UI" w:eastAsia="Meiryo UI" w:hAnsi="Meiryo UI" w:cs="Gungsuh"/>
            </w:rPr>
            <w:t>死亡の確認を確実に行います（心肺停止の確認や放血処置など、動物種に合わせた死亡の確認を行います）</w:t>
          </w:r>
        </w:sdtContent>
      </w:sdt>
    </w:p>
    <w:p w14:paraId="6B9FD150" w14:textId="77777777" w:rsidR="00622C1B" w:rsidRPr="00CB7016" w:rsidRDefault="00622C1B" w:rsidP="00414DDA">
      <w:pPr>
        <w:topLinePunct/>
        <w:autoSpaceDE w:val="0"/>
        <w:autoSpaceDN w:val="0"/>
        <w:rPr>
          <w:rFonts w:ascii="Meiryo UI" w:eastAsia="Meiryo UI" w:hAnsi="Meiryo UI" w:cs="Times New Roman"/>
        </w:rPr>
      </w:pPr>
    </w:p>
    <w:p w14:paraId="6D2DE8FD" w14:textId="77777777" w:rsidR="00622C1B" w:rsidRPr="00CB7016" w:rsidRDefault="00622C1B" w:rsidP="00414DDA">
      <w:pPr>
        <w:topLinePunct/>
        <w:autoSpaceDE w:val="0"/>
        <w:autoSpaceDN w:val="0"/>
        <w:rPr>
          <w:rFonts w:ascii="Meiryo UI" w:eastAsia="Meiryo UI" w:hAnsi="Meiryo UI" w:cs="Times New Roman"/>
          <w:lang w:val="en-US"/>
        </w:rPr>
      </w:pPr>
    </w:p>
    <w:p w14:paraId="155026BA" w14:textId="77777777" w:rsidR="00622C1B" w:rsidRPr="00CB7016" w:rsidRDefault="00000000" w:rsidP="00414DDA">
      <w:pPr>
        <w:topLinePunct/>
        <w:autoSpaceDE w:val="0"/>
        <w:autoSpaceDN w:val="0"/>
        <w:rPr>
          <w:rFonts w:ascii="Meiryo UI" w:eastAsia="Meiryo UI" w:hAnsi="Meiryo UI" w:cs="Yu Gothic"/>
          <w:b/>
          <w:bCs/>
        </w:rPr>
      </w:pPr>
      <w:r w:rsidRPr="00CB7016">
        <w:rPr>
          <w:rFonts w:ascii="Meiryo UI" w:eastAsia="Meiryo UI" w:hAnsi="Meiryo UI" w:cs="Yu Gothic"/>
          <w:b/>
          <w:bCs/>
          <w:bdr w:val="single" w:sz="4" w:space="0" w:color="auto"/>
        </w:rPr>
        <w:t>動物死体の処理方法</w:t>
      </w:r>
      <w:r w:rsidRPr="00CB7016">
        <w:rPr>
          <w:rFonts w:ascii="Meiryo UI" w:eastAsia="Meiryo UI" w:hAnsi="Meiryo UI" w:cs="Yu Gothic"/>
          <w:b/>
          <w:bCs/>
        </w:rPr>
        <w:t xml:space="preserve"> 以下の項目を選択してください。</w:t>
      </w:r>
    </w:p>
    <w:p w14:paraId="0AC2A93E" w14:textId="526C2381" w:rsidR="00622C1B" w:rsidRPr="00CB7016" w:rsidRDefault="00000000" w:rsidP="00414DDA">
      <w:pPr>
        <w:topLinePunct/>
        <w:autoSpaceDE w:val="0"/>
        <w:autoSpaceDN w:val="0"/>
        <w:rPr>
          <w:rFonts w:ascii="Meiryo UI" w:eastAsia="Meiryo UI" w:hAnsi="Meiryo UI" w:cs="Times New Roman"/>
        </w:rPr>
      </w:pPr>
      <w:r w:rsidRPr="00CB7016">
        <w:rPr>
          <w:rFonts w:ascii="Meiryo UI" w:eastAsia="Meiryo UI" w:hAnsi="Meiryo UI" w:cs="Apple Color Emoji"/>
        </w:rPr>
        <w:t>☑</w:t>
      </w:r>
      <w:r w:rsidRPr="00CB7016">
        <w:rPr>
          <w:rFonts w:ascii="Meiryo UI" w:eastAsia="Meiryo UI" w:hAnsi="Meiryo UI" w:cs="ＭＳ ゴシック"/>
        </w:rPr>
        <w:t xml:space="preserve"> </w:t>
      </w:r>
      <w:sdt>
        <w:sdtPr>
          <w:rPr>
            <w:rFonts w:ascii="Meiryo UI" w:eastAsia="Meiryo UI" w:hAnsi="Meiryo UI"/>
          </w:rPr>
          <w:tag w:val="goog_rdk_171"/>
          <w:id w:val="1487829884"/>
        </w:sdtPr>
        <w:sdtContent>
          <w:r w:rsidRPr="00CB7016">
            <w:rPr>
              <w:rFonts w:ascii="Meiryo UI" w:eastAsia="Meiryo UI" w:hAnsi="Meiryo UI" w:cs="Gungsuh"/>
            </w:rPr>
            <w:t>1. 学内で焼却</w:t>
          </w:r>
        </w:sdtContent>
      </w:sdt>
      <w:sdt>
        <w:sdtPr>
          <w:rPr>
            <w:rFonts w:ascii="Meiryo UI" w:eastAsia="Meiryo UI" w:hAnsi="Meiryo UI"/>
          </w:rPr>
          <w:tag w:val="goog_rdk_172"/>
          <w:id w:val="-1308214535"/>
          <w:showingPlcHdr/>
        </w:sdtPr>
        <w:sdtContent>
          <w:r w:rsidR="0014784F" w:rsidRPr="00CB7016">
            <w:rPr>
              <w:rFonts w:ascii="Meiryo UI" w:eastAsia="Meiryo UI" w:hAnsi="Meiryo UI"/>
            </w:rPr>
            <w:t xml:space="preserve">     </w:t>
          </w:r>
        </w:sdtContent>
      </w:sdt>
    </w:p>
    <w:p w14:paraId="202AB8B8" w14:textId="77777777" w:rsidR="00965365" w:rsidRPr="00CB7016" w:rsidRDefault="00965365" w:rsidP="00414DDA">
      <w:pPr>
        <w:topLinePunct/>
        <w:autoSpaceDE w:val="0"/>
        <w:autoSpaceDN w:val="0"/>
        <w:rPr>
          <w:rFonts w:ascii="Meiryo UI" w:eastAsia="Meiryo UI" w:hAnsi="Meiryo UI" w:cs="Times New Roman"/>
        </w:rPr>
      </w:pPr>
    </w:p>
    <w:sectPr w:rsidR="00965365" w:rsidRPr="00CB7016">
      <w:pgSz w:w="11906" w:h="16838"/>
      <w:pgMar w:top="1440" w:right="1080" w:bottom="1440" w:left="1080" w:header="851"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embedRegular r:id="rId1" w:fontKey="{AD9A3792-EA00-C443-9B7D-EAC86C74AE2D}"/>
    <w:embedBold r:id="rId2" w:fontKey="{B5232EE0-6AD4-6B4B-B4CE-76A4E389D2BA}"/>
  </w:font>
  <w:font w:name="Meiryo UI">
    <w:panose1 w:val="020B0604030504040204"/>
    <w:charset w:val="80"/>
    <w:family w:val="swiss"/>
    <w:pitch w:val="variable"/>
    <w:sig w:usb0="E00002FF" w:usb1="6AC7FFFF" w:usb2="08000012" w:usb3="00000000" w:csb0="0002009F" w:csb1="00000000"/>
    <w:embedRegular r:id="rId3" w:subsetted="1" w:fontKey="{3EAB9368-9762-964E-8493-B5BD54E915A9}"/>
    <w:embedBold r:id="rId4" w:subsetted="1" w:fontKey="{C47D21EF-B0FB-EE41-9DA2-E4979BFA1EB7}"/>
  </w:font>
  <w:font w:name="Yu Gothic">
    <w:altName w:val="游ゴシック"/>
    <w:panose1 w:val="020B0400000000000000"/>
    <w:charset w:val="80"/>
    <w:family w:val="swiss"/>
    <w:pitch w:val="variable"/>
    <w:sig w:usb0="E00002FF" w:usb1="2AC7FDFF" w:usb2="00000016" w:usb3="00000000" w:csb0="0002009F" w:csb1="00000000"/>
  </w:font>
  <w:font w:name="Gungsuh">
    <w:panose1 w:val="02030600000101010101"/>
    <w:charset w:val="81"/>
    <w:family w:val="roman"/>
    <w:pitch w:val="variable"/>
    <w:sig w:usb0="B00002AF" w:usb1="69D77CFB" w:usb2="00000030" w:usb3="00000000" w:csb0="0008009F" w:csb1="00000000"/>
  </w:font>
  <w:font w:name="Apple Color Emoji">
    <w:panose1 w:val="00000000000000000000"/>
    <w:charset w:val="00"/>
    <w:family w:val="auto"/>
    <w:pitch w:val="variable"/>
    <w:sig w:usb0="00000003" w:usb1="18000000" w:usb2="14000000" w:usb3="00000000" w:csb0="00000001" w:csb1="00000000"/>
  </w:font>
  <w:font w:name="ＭＳ 明朝">
    <w:altName w:val="MS Mincho"/>
    <w:panose1 w:val="02020609040205080304"/>
    <w:charset w:val="80"/>
    <w:family w:val="modern"/>
    <w:pitch w:val="fixed"/>
    <w:sig w:usb0="E00002FF" w:usb1="6AC7FDFB" w:usb2="08000012" w:usb3="00000000" w:csb0="0002009F" w:csb1="00000000"/>
  </w:font>
  <w:font w:name="Cardo">
    <w:panose1 w:val="020B0604020202020204"/>
    <w:charset w:val="00"/>
    <w:family w:val="auto"/>
    <w:pitch w:val="default"/>
  </w:font>
  <w:font w:name="Quattrocento Sans">
    <w:panose1 w:val="020B0502050000020003"/>
    <w:charset w:val="00"/>
    <w:family w:val="swiss"/>
    <w:pitch w:val="variable"/>
    <w:sig w:usb0="800000BF" w:usb1="4000005B" w:usb2="00000000" w:usb3="00000000" w:csb0="00000001" w:csb1="00000000"/>
    <w:embedBold r:id="rId7" w:fontKey="{82B554D0-C68F-A141-85D9-73E94873FE88}"/>
  </w:font>
  <w:font w:name="Arial Unicode MS">
    <w:panose1 w:val="020B0604020202020204"/>
    <w:charset w:val="80"/>
    <w:family w:val="swiss"/>
    <w:pitch w:val="variable"/>
    <w:sig w:usb0="F7FFAFFF" w:usb1="E9DFFFFF" w:usb2="0000003F" w:usb3="00000000" w:csb0="003F01FF" w:csb1="00000000"/>
  </w:font>
  <w:font w:name="ＭＳ Ｐ明朝">
    <w:altName w:val="MS PMincho"/>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REM">
    <w:panose1 w:val="020B0604020202020204"/>
    <w:charset w:val="00"/>
    <w:family w:val="auto"/>
    <w:pitch w:val="default"/>
  </w:font>
  <w:font w:name="Calibri">
    <w:panose1 w:val="020F0502020204030204"/>
    <w:charset w:val="00"/>
    <w:family w:val="swiss"/>
    <w:pitch w:val="variable"/>
    <w:sig w:usb0="E4002EFF" w:usb1="C000247B" w:usb2="00000009" w:usb3="00000000" w:csb0="000001FF" w:csb1="00000000"/>
    <w:embedRegular r:id="rId9" w:fontKey="{F817B83D-9CF9-F640-ABF4-CF68AA84D700}"/>
  </w:font>
  <w:font w:name="Cambria">
    <w:panose1 w:val="02040503050406030204"/>
    <w:charset w:val="00"/>
    <w:family w:val="roman"/>
    <w:pitch w:val="variable"/>
    <w:sig w:usb0="E00006FF" w:usb1="420024FF" w:usb2="02000000" w:usb3="00000000" w:csb0="0000019F" w:csb1="00000000"/>
    <w:embedRegular r:id="rId10" w:fontKey="{939E7F03-6674-5546-B56F-EB2BF7F34C18}"/>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TrueTypeFonts/>
  <w:bordersDoNotSurroundHeader/>
  <w:bordersDoNotSurroundFooter/>
  <w:proofState w:spelling="clean" w:grammar="clean"/>
  <w:defaultTabStop w:val="720"/>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C1B"/>
    <w:rsid w:val="00134D39"/>
    <w:rsid w:val="0014784F"/>
    <w:rsid w:val="003A17C2"/>
    <w:rsid w:val="003A37DE"/>
    <w:rsid w:val="00414DDA"/>
    <w:rsid w:val="005C206D"/>
    <w:rsid w:val="00622C1B"/>
    <w:rsid w:val="007A1424"/>
    <w:rsid w:val="00880842"/>
    <w:rsid w:val="00965365"/>
    <w:rsid w:val="009A1021"/>
    <w:rsid w:val="009B5BA9"/>
    <w:rsid w:val="009B66C1"/>
    <w:rsid w:val="00AB6003"/>
    <w:rsid w:val="00B3444D"/>
    <w:rsid w:val="00CB7016"/>
    <w:rsid w:val="00DC1110"/>
    <w:rsid w:val="00DE0548"/>
    <w:rsid w:val="00E10243"/>
    <w:rsid w:val="00F035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64150C6"/>
  <w15:docId w15:val="{DABA9AD7-9451-7246-9C49-3055E82B5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游明朝" w:eastAsia="游明朝" w:hAnsi="游明朝" w:cs="游明朝"/>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1021"/>
  </w:style>
  <w:style w:type="paragraph" w:styleId="1">
    <w:name w:val="heading 1"/>
    <w:basedOn w:val="a"/>
    <w:next w:val="a"/>
    <w:uiPriority w:val="9"/>
    <w:qFormat/>
    <w:pPr>
      <w:keepNext/>
      <w:keepLines/>
      <w:spacing w:before="280" w:after="80"/>
      <w:outlineLvl w:val="0"/>
    </w:pPr>
    <w:rPr>
      <w:rFonts w:ascii="游ゴシック Light" w:eastAsia="游ゴシック Light" w:hAnsi="游ゴシック Light" w:cs="游ゴシック Light"/>
      <w:color w:val="000000"/>
      <w:sz w:val="32"/>
      <w:szCs w:val="32"/>
    </w:rPr>
  </w:style>
  <w:style w:type="paragraph" w:styleId="2">
    <w:name w:val="heading 2"/>
    <w:basedOn w:val="a"/>
    <w:next w:val="a"/>
    <w:uiPriority w:val="9"/>
    <w:semiHidden/>
    <w:unhideWhenUsed/>
    <w:qFormat/>
    <w:pPr>
      <w:keepNext/>
      <w:keepLines/>
      <w:spacing w:before="160" w:after="80"/>
      <w:outlineLvl w:val="1"/>
    </w:pPr>
    <w:rPr>
      <w:rFonts w:ascii="游ゴシック Light" w:eastAsia="游ゴシック Light" w:hAnsi="游ゴシック Light" w:cs="游ゴシック Light"/>
      <w:color w:val="000000"/>
      <w:sz w:val="28"/>
      <w:szCs w:val="28"/>
    </w:rPr>
  </w:style>
  <w:style w:type="paragraph" w:styleId="3">
    <w:name w:val="heading 3"/>
    <w:basedOn w:val="a"/>
    <w:next w:val="a"/>
    <w:uiPriority w:val="9"/>
    <w:semiHidden/>
    <w:unhideWhenUsed/>
    <w:qFormat/>
    <w:pPr>
      <w:keepNext/>
      <w:keepLines/>
      <w:spacing w:before="160" w:after="80"/>
      <w:outlineLvl w:val="2"/>
    </w:pPr>
    <w:rPr>
      <w:rFonts w:ascii="游ゴシック Light" w:eastAsia="游ゴシック Light" w:hAnsi="游ゴシック Light" w:cs="游ゴシック Light"/>
      <w:color w:val="000000"/>
      <w:sz w:val="24"/>
      <w:szCs w:val="24"/>
    </w:rPr>
  </w:style>
  <w:style w:type="paragraph" w:styleId="4">
    <w:name w:val="heading 4"/>
    <w:basedOn w:val="a"/>
    <w:next w:val="a"/>
    <w:uiPriority w:val="9"/>
    <w:semiHidden/>
    <w:unhideWhenUsed/>
    <w:qFormat/>
    <w:pPr>
      <w:keepNext/>
      <w:keepLines/>
      <w:spacing w:before="80" w:after="40"/>
      <w:outlineLvl w:val="3"/>
    </w:pPr>
    <w:rPr>
      <w:rFonts w:ascii="游ゴシック Light" w:eastAsia="游ゴシック Light" w:hAnsi="游ゴシック Light" w:cs="游ゴシック Light"/>
      <w:color w:val="000000"/>
    </w:rPr>
  </w:style>
  <w:style w:type="paragraph" w:styleId="5">
    <w:name w:val="heading 5"/>
    <w:basedOn w:val="a"/>
    <w:next w:val="a"/>
    <w:uiPriority w:val="9"/>
    <w:semiHidden/>
    <w:unhideWhenUsed/>
    <w:qFormat/>
    <w:pPr>
      <w:keepNext/>
      <w:keepLines/>
      <w:spacing w:before="80" w:after="40"/>
      <w:ind w:left="100"/>
      <w:outlineLvl w:val="4"/>
    </w:pPr>
    <w:rPr>
      <w:rFonts w:ascii="游ゴシック Light" w:eastAsia="游ゴシック Light" w:hAnsi="游ゴシック Light" w:cs="游ゴシック Light"/>
      <w:color w:val="000000"/>
    </w:rPr>
  </w:style>
  <w:style w:type="paragraph" w:styleId="6">
    <w:name w:val="heading 6"/>
    <w:basedOn w:val="a"/>
    <w:next w:val="a"/>
    <w:uiPriority w:val="9"/>
    <w:semiHidden/>
    <w:unhideWhenUsed/>
    <w:qFormat/>
    <w:pPr>
      <w:keepNext/>
      <w:keepLines/>
      <w:spacing w:before="80" w:after="40"/>
      <w:ind w:left="200"/>
      <w:outlineLvl w:val="5"/>
    </w:pPr>
    <w:rPr>
      <w:rFonts w:ascii="游ゴシック Light" w:eastAsia="游ゴシック Light" w:hAnsi="游ゴシック Light" w:cs="游ゴシック Light"/>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jc w:val="center"/>
    </w:pPr>
    <w:rPr>
      <w:rFonts w:ascii="游ゴシック Light" w:eastAsia="游ゴシック Light" w:hAnsi="游ゴシック Light" w:cs="游ゴシック Light"/>
      <w:sz w:val="56"/>
      <w:szCs w:val="56"/>
    </w:rPr>
  </w:style>
  <w:style w:type="paragraph" w:styleId="a4">
    <w:name w:val="Subtitle"/>
    <w:basedOn w:val="a"/>
    <w:next w:val="a"/>
    <w:uiPriority w:val="11"/>
    <w:qFormat/>
    <w:pPr>
      <w:spacing w:after="160"/>
      <w:jc w:val="center"/>
    </w:pPr>
    <w:rPr>
      <w:rFonts w:ascii="游ゴシック Light" w:eastAsia="游ゴシック Light" w:hAnsi="游ゴシック Light" w:cs="游ゴシック Light"/>
      <w:color w:val="595959"/>
      <w:sz w:val="28"/>
      <w:szCs w:val="2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108" w:type="dxa"/>
        <w:bottom w:w="0" w:type="dxa"/>
        <w:right w:w="108" w:type="dxa"/>
      </w:tblCellMar>
    </w:tblPr>
  </w:style>
  <w:style w:type="table" w:customStyle="1" w:styleId="ac">
    <w:basedOn w:val="TableNormal"/>
    <w:tblPr>
      <w:tblStyleRowBandSize w:val="1"/>
      <w:tblStyleColBandSize w:val="1"/>
      <w:tblCellMar>
        <w:top w:w="0" w:type="dxa"/>
        <w:left w:w="108" w:type="dxa"/>
        <w:bottom w:w="0" w:type="dxa"/>
        <w:right w:w="108" w:type="dxa"/>
      </w:tblCellMar>
    </w:tblPr>
  </w:style>
  <w:style w:type="table" w:customStyle="1" w:styleId="ad">
    <w:basedOn w:val="TableNormal"/>
    <w:tblPr>
      <w:tblStyleRowBandSize w:val="1"/>
      <w:tblStyleColBandSize w:val="1"/>
      <w:tblCellMar>
        <w:top w:w="0" w:type="dxa"/>
        <w:left w:w="108" w:type="dxa"/>
        <w:bottom w:w="0" w:type="dxa"/>
        <w:right w:w="108" w:type="dxa"/>
      </w:tblCellMar>
    </w:tblPr>
  </w:style>
  <w:style w:type="table" w:customStyle="1" w:styleId="ae">
    <w:basedOn w:val="TableNormal"/>
    <w:tblPr>
      <w:tblStyleRowBandSize w:val="1"/>
      <w:tblStyleColBandSize w:val="1"/>
      <w:tblCellMar>
        <w:top w:w="0" w:type="dxa"/>
        <w:left w:w="108" w:type="dxa"/>
        <w:bottom w:w="0" w:type="dxa"/>
        <w:right w:w="108" w:type="dxa"/>
      </w:tblCellMar>
    </w:tblPr>
  </w:style>
  <w:style w:type="table" w:customStyle="1" w:styleId="af">
    <w:basedOn w:val="TableNormal"/>
    <w:tblPr>
      <w:tblStyleRowBandSize w:val="1"/>
      <w:tblStyleColBandSize w:val="1"/>
      <w:tblCellMar>
        <w:top w:w="0" w:type="dxa"/>
        <w:left w:w="108" w:type="dxa"/>
        <w:bottom w:w="0" w:type="dxa"/>
        <w:right w:w="108" w:type="dxa"/>
      </w:tblCellMar>
    </w:tblPr>
  </w:style>
  <w:style w:type="table" w:customStyle="1" w:styleId="af0">
    <w:basedOn w:val="TableNormal"/>
    <w:tblPr>
      <w:tblStyleRowBandSize w:val="1"/>
      <w:tblStyleColBandSize w:val="1"/>
      <w:tblCellMar>
        <w:top w:w="0" w:type="dxa"/>
        <w:left w:w="108" w:type="dxa"/>
        <w:bottom w:w="0" w:type="dxa"/>
        <w:right w:w="108" w:type="dxa"/>
      </w:tblCellMar>
    </w:tblPr>
  </w:style>
  <w:style w:type="table" w:customStyle="1" w:styleId="af1">
    <w:basedOn w:val="TableNormal"/>
    <w:tblPr>
      <w:tblStyleRowBandSize w:val="1"/>
      <w:tblStyleColBandSize w:val="1"/>
      <w:tblCellMar>
        <w:top w:w="0" w:type="dxa"/>
        <w:left w:w="108" w:type="dxa"/>
        <w:bottom w:w="0" w:type="dxa"/>
        <w:right w:w="108" w:type="dxa"/>
      </w:tblCellMar>
    </w:tblPr>
  </w:style>
  <w:style w:type="table" w:customStyle="1" w:styleId="af2">
    <w:basedOn w:val="TableNormal"/>
    <w:tblPr>
      <w:tblStyleRowBandSize w:val="1"/>
      <w:tblStyleColBandSize w:val="1"/>
      <w:tblCellMar>
        <w:top w:w="0" w:type="dxa"/>
        <w:left w:w="108" w:type="dxa"/>
        <w:bottom w:w="0" w:type="dxa"/>
        <w:right w:w="108" w:type="dxa"/>
      </w:tblCellMar>
    </w:tblPr>
  </w:style>
  <w:style w:type="table" w:customStyle="1" w:styleId="af3">
    <w:basedOn w:val="TableNormal"/>
    <w:tblPr>
      <w:tblStyleRowBandSize w:val="1"/>
      <w:tblStyleColBandSize w:val="1"/>
      <w:tblCellMar>
        <w:top w:w="0" w:type="dxa"/>
        <w:left w:w="108" w:type="dxa"/>
        <w:bottom w:w="0" w:type="dxa"/>
        <w:right w:w="108" w:type="dxa"/>
      </w:tblCellMar>
    </w:tblPr>
  </w:style>
  <w:style w:type="table" w:customStyle="1" w:styleId="af4">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eBHApYxe1FCKsVaHT9z9e/3gKg==">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10</Pages>
  <Words>1147</Words>
  <Characters>6542</Characters>
  <Application>Microsoft Office Word</Application>
  <DocSecurity>0</DocSecurity>
  <Lines>54</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宮腰　拓</cp:lastModifiedBy>
  <cp:revision>11</cp:revision>
  <cp:lastPrinted>2026-05-08T04:52:00Z</cp:lastPrinted>
  <dcterms:created xsi:type="dcterms:W3CDTF">2026-05-08T00:25:00Z</dcterms:created>
  <dcterms:modified xsi:type="dcterms:W3CDTF">2026-07-14T01:35:00Z</dcterms:modified>
</cp:coreProperties>
</file>